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326" w:rsidRDefault="00000326"/>
    <w:p w:rsidR="002F34A6" w:rsidRPr="002F34A6" w:rsidRDefault="00F4440D" w:rsidP="002F34A6">
      <w:pPr>
        <w:jc w:val="center"/>
        <w:rPr>
          <w:rFonts w:ascii="Britannic Bold" w:hAnsi="Britannic Bold"/>
          <w:b/>
          <w:smallCaps/>
          <w:sz w:val="72"/>
        </w:rPr>
      </w:pPr>
      <w:r>
        <w:rPr>
          <w:rFonts w:ascii="Britannic Bold" w:hAnsi="Britannic Bold"/>
          <w:b/>
          <w:smallCaps/>
          <w:sz w:val="72"/>
        </w:rPr>
        <w:t>Oferta complementar</w:t>
      </w:r>
    </w:p>
    <w:p w:rsidR="00C925A1" w:rsidRDefault="00C925A1" w:rsidP="002F34A6">
      <w:pPr>
        <w:pStyle w:val="Default"/>
        <w:spacing w:line="360" w:lineRule="auto"/>
        <w:jc w:val="both"/>
        <w:rPr>
          <w:rFonts w:ascii="Verdana" w:hAnsi="Verdana"/>
          <w:b/>
          <w:bCs/>
          <w:sz w:val="48"/>
          <w:szCs w:val="48"/>
        </w:rPr>
      </w:pPr>
    </w:p>
    <w:p w:rsidR="00C925A1" w:rsidRDefault="00F63758" w:rsidP="002F34A6">
      <w:pPr>
        <w:pStyle w:val="Default"/>
        <w:spacing w:line="360" w:lineRule="auto"/>
        <w:jc w:val="both"/>
        <w:rPr>
          <w:rFonts w:ascii="Verdana" w:hAnsi="Verdana"/>
          <w:b/>
          <w:bCs/>
          <w:sz w:val="48"/>
          <w:szCs w:val="48"/>
        </w:rPr>
      </w:pPr>
      <w:r>
        <w:rPr>
          <w:rFonts w:ascii="Verdana" w:hAnsi="Verdana"/>
          <w:b/>
          <w:bCs/>
          <w:noProof/>
          <w:sz w:val="48"/>
          <w:szCs w:val="48"/>
        </w:rPr>
        <mc:AlternateContent>
          <mc:Choice Requires="wpg">
            <w:drawing>
              <wp:anchor distT="0" distB="0" distL="114300" distR="114300" simplePos="0" relativeHeight="251669504" behindDoc="0" locked="0" layoutInCell="1" allowOverlap="1">
                <wp:simplePos x="0" y="0"/>
                <wp:positionH relativeFrom="column">
                  <wp:posOffset>-127635</wp:posOffset>
                </wp:positionH>
                <wp:positionV relativeFrom="paragraph">
                  <wp:posOffset>288818</wp:posOffset>
                </wp:positionV>
                <wp:extent cx="5699760" cy="3505200"/>
                <wp:effectExtent l="0" t="0" r="0" b="0"/>
                <wp:wrapNone/>
                <wp:docPr id="22" name="Agrupar 22"/>
                <wp:cNvGraphicFramePr/>
                <a:graphic xmlns:a="http://schemas.openxmlformats.org/drawingml/2006/main">
                  <a:graphicData uri="http://schemas.microsoft.com/office/word/2010/wordprocessingGroup">
                    <wpg:wgp>
                      <wpg:cNvGrpSpPr/>
                      <wpg:grpSpPr>
                        <a:xfrm>
                          <a:off x="0" y="0"/>
                          <a:ext cx="5699760" cy="3505200"/>
                          <a:chOff x="0" y="0"/>
                          <a:chExt cx="6166485" cy="4097655"/>
                        </a:xfrm>
                      </wpg:grpSpPr>
                      <pic:pic xmlns:pic="http://schemas.openxmlformats.org/drawingml/2006/picture">
                        <pic:nvPicPr>
                          <pic:cNvPr id="1" name="Imagem 1" descr="logo_oficio"/>
                          <pic:cNvPicPr>
                            <a:picLocks noChangeAspect="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9525"/>
                            <a:ext cx="2023110" cy="1316355"/>
                          </a:xfrm>
                          <a:prstGeom prst="rect">
                            <a:avLst/>
                          </a:prstGeom>
                          <a:noFill/>
                        </pic:spPr>
                      </pic:pic>
                      <pic:pic xmlns:pic="http://schemas.openxmlformats.org/drawingml/2006/picture">
                        <pic:nvPicPr>
                          <pic:cNvPr id="3" name="Imagem 3" descr="logo_oficio"/>
                          <pic:cNvPicPr>
                            <a:picLocks noChangeAspect="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9050" y="1381125"/>
                            <a:ext cx="2023110" cy="1316355"/>
                          </a:xfrm>
                          <a:prstGeom prst="rect">
                            <a:avLst/>
                          </a:prstGeom>
                          <a:noFill/>
                        </pic:spPr>
                      </pic:pic>
                      <pic:pic xmlns:pic="http://schemas.openxmlformats.org/drawingml/2006/picture">
                        <pic:nvPicPr>
                          <pic:cNvPr id="4" name="Imagem 4" descr="logo_oficio"/>
                          <pic:cNvPicPr>
                            <a:picLocks noChangeAspect="1"/>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038350" y="1381125"/>
                            <a:ext cx="2023110" cy="1316355"/>
                          </a:xfrm>
                          <a:prstGeom prst="rect">
                            <a:avLst/>
                          </a:prstGeom>
                          <a:noFill/>
                        </pic:spPr>
                      </pic:pic>
                      <pic:pic xmlns:pic="http://schemas.openxmlformats.org/drawingml/2006/picture">
                        <pic:nvPicPr>
                          <pic:cNvPr id="5" name="Imagem 5" descr="logo_ofici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38350" y="0"/>
                            <a:ext cx="2023110" cy="1316355"/>
                          </a:xfrm>
                          <a:prstGeom prst="rect">
                            <a:avLst/>
                          </a:prstGeom>
                          <a:noFill/>
                        </pic:spPr>
                      </pic:pic>
                      <pic:pic xmlns:pic="http://schemas.openxmlformats.org/drawingml/2006/picture">
                        <pic:nvPicPr>
                          <pic:cNvPr id="6" name="Imagem 6" descr="logo_oficio"/>
                          <pic:cNvPicPr>
                            <a:picLocks noChangeAspect="1"/>
                          </pic:cNvPicPr>
                        </pic:nvPicPr>
                        <pic:blipFill>
                          <a:blip r:embed="rId9" cstate="print">
                            <a:duotone>
                              <a:schemeClr val="accent2">
                                <a:shade val="45000"/>
                                <a:satMod val="135000"/>
                              </a:schemeClr>
                              <a:prstClr val="white"/>
                            </a:duotone>
                            <a:extLst>
                              <a:ext uri="{BEBA8EAE-BF5A-486C-A8C5-ECC9F3942E4B}">
                                <a14:imgProps xmlns:a14="http://schemas.microsoft.com/office/drawing/2010/main">
                                  <a14:imgLayer r:embed="rId10">
                                    <a14:imgEffect>
                                      <a14:colorTemperature colorTemp="11500"/>
                                    </a14:imgEffect>
                                  </a14:imgLayer>
                                </a14:imgProps>
                              </a:ext>
                              <a:ext uri="{28A0092B-C50C-407E-A947-70E740481C1C}">
                                <a14:useLocalDpi xmlns:a14="http://schemas.microsoft.com/office/drawing/2010/main" val="0"/>
                              </a:ext>
                            </a:extLst>
                          </a:blip>
                          <a:srcRect/>
                          <a:stretch>
                            <a:fillRect/>
                          </a:stretch>
                        </pic:blipFill>
                        <pic:spPr bwMode="auto">
                          <a:xfrm>
                            <a:off x="4114800" y="0"/>
                            <a:ext cx="2023110" cy="1316355"/>
                          </a:xfrm>
                          <a:prstGeom prst="rect">
                            <a:avLst/>
                          </a:prstGeom>
                          <a:noFill/>
                        </pic:spPr>
                      </pic:pic>
                      <pic:pic xmlns:pic="http://schemas.openxmlformats.org/drawingml/2006/picture">
                        <pic:nvPicPr>
                          <pic:cNvPr id="7" name="Imagem 7" descr="logo_oficio"/>
                          <pic:cNvPicPr>
                            <a:picLocks noChangeAspect="1"/>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114800" y="1362075"/>
                            <a:ext cx="2023110" cy="1316355"/>
                          </a:xfrm>
                          <a:prstGeom prst="rect">
                            <a:avLst/>
                          </a:prstGeom>
                          <a:noFill/>
                        </pic:spPr>
                      </pic:pic>
                      <pic:pic xmlns:pic="http://schemas.openxmlformats.org/drawingml/2006/picture">
                        <pic:nvPicPr>
                          <pic:cNvPr id="8" name="Imagem 8" descr="logo_oficio"/>
                          <pic:cNvPicPr>
                            <a:picLocks noChangeAspect="1"/>
                          </pic:cNvPicPr>
                        </pic:nvPicPr>
                        <pic:blipFill>
                          <a:blip r:embed="rId11" cstate="print">
                            <a:duotone>
                              <a:schemeClr val="accent3">
                                <a:shade val="45000"/>
                                <a:satMod val="135000"/>
                              </a:schemeClr>
                              <a:prstClr val="white"/>
                            </a:duotone>
                            <a:extLst>
                              <a:ext uri="{BEBA8EAE-BF5A-486C-A8C5-ECC9F3942E4B}">
                                <a14:imgProps xmlns:a14="http://schemas.microsoft.com/office/drawing/2010/main">
                                  <a14:imgLayer r:embed="rId12">
                                    <a14:imgEffect>
                                      <a14:colorTemperature colorTemp="8800"/>
                                    </a14:imgEffect>
                                    <a14:imgEffect>
                                      <a14:saturation sat="328000"/>
                                    </a14:imgEffect>
                                  </a14:imgLayer>
                                </a14:imgProps>
                              </a:ext>
                              <a:ext uri="{28A0092B-C50C-407E-A947-70E740481C1C}">
                                <a14:useLocalDpi xmlns:a14="http://schemas.microsoft.com/office/drawing/2010/main" val="0"/>
                              </a:ext>
                            </a:extLst>
                          </a:blip>
                          <a:srcRect/>
                          <a:stretch>
                            <a:fillRect/>
                          </a:stretch>
                        </pic:blipFill>
                        <pic:spPr bwMode="auto">
                          <a:xfrm>
                            <a:off x="28575" y="2781300"/>
                            <a:ext cx="2023110" cy="1316355"/>
                          </a:xfrm>
                          <a:prstGeom prst="rect">
                            <a:avLst/>
                          </a:prstGeom>
                          <a:noFill/>
                        </pic:spPr>
                      </pic:pic>
                      <pic:pic xmlns:pic="http://schemas.openxmlformats.org/drawingml/2006/picture">
                        <pic:nvPicPr>
                          <pic:cNvPr id="9" name="Imagem 9" descr="logo_oficio"/>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047875" y="2762250"/>
                            <a:ext cx="2023110" cy="1316355"/>
                          </a:xfrm>
                          <a:prstGeom prst="rect">
                            <a:avLst/>
                          </a:prstGeom>
                          <a:noFill/>
                        </pic:spPr>
                      </pic:pic>
                      <pic:pic xmlns:pic="http://schemas.openxmlformats.org/drawingml/2006/picture">
                        <pic:nvPicPr>
                          <pic:cNvPr id="11" name="Imagem 11" descr="logo_oficio"/>
                          <pic:cNvPicPr>
                            <a:picLocks noChangeAspect="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4143375" y="2743200"/>
                            <a:ext cx="2023110" cy="131635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6D4EA75" id="Agrupar 22" o:spid="_x0000_s1026" style="position:absolute;margin-left:-10.05pt;margin-top:22.75pt;width:448.8pt;height:276pt;z-index:251669504;mso-width-relative:margin;mso-height-relative:margin" coordsize="61664,4097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">
                <v:shape id="Imagem 1" o:spid="_x0000_s1027" type="#_x0000_t75" alt="logo_oficio" style="position:absolute;top:95;width:20231;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">
                  <v:imagedata r:id="rId13" o:title="logo_oficio" recolortarget="#1b456c [1444]"/>
                </v:shape>
                <v:shape id="Imagem 3" o:spid="_x0000_s1028" type="#_x0000_t75" alt="logo_oficio" style="position:absolute;left:190;top:13811;width:20231;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">
                  <v:imagedata r:id="rId13" o:title="logo_oficio" recolortarget="#696565 [1454]"/>
                </v:shape>
                <v:shape id="Imagem 4" o:spid="_x0000_s1029" type="#_x0000_t75" alt="logo_oficio" style="position:absolute;left:20383;top:13811;width:20231;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">
                  <v:imagedata r:id="rId13" o:title="logo_oficio" recolortarget="#314d1f [1449]"/>
                </v:shape>
                <v:shape id="Imagem 5" o:spid="_x0000_s1030" type="#_x0000_t75" alt="logo_oficio" style="position:absolute;left:20383;width:20231;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">
                  <v:imagedata r:id="rId13" o:title="logo_oficio"/>
                </v:shape>
                <v:shape id="Imagem 6" o:spid="_x0000_s1031" type="#_x0000_t75" alt="logo_oficio" style="position:absolute;left:41148;width:20231;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">
                  <v:imagedata r:id="rId14" o:title="logo_oficio" recolortarget="#75350a [1445]"/>
                </v:shape>
                <v:shape id="Imagem 7" o:spid="_x0000_s1032" type="#_x0000_t75" alt="logo_oficio" style="position:absolute;left:41148;top:13620;width:20231;height:13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">
                  <v:imagedata r:id="rId13" o:title="logo_oficio" recolortarget="#725500 [1447]"/>
                </v:shape>
                <v:shape id="Imagem 8" o:spid="_x0000_s1033" type="#_x0000_t75" alt="logo_oficio" style="position:absolute;left:285;top:27813;width:20231;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">
                  <v:imagedata r:id="rId15" o:title="logo_oficio" recolortarget="#494949 [1446]"/>
                </v:shape>
                <v:shape id="Imagem 9" o:spid="_x0000_s1034" type="#_x0000_t75" alt="logo_oficio" style="position:absolute;left:20478;top:27622;width:20231;height:13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">
                  <v:imagedata r:id="rId13" o:title="logo_oficio" recolortarget="#1c3259 [1448]"/>
                </v:shape>
                <v:shape id="Imagem 11" o:spid="_x0000_s1035" type="#_x0000_t75" alt="logo_oficio" style="position:absolute;left:41433;top:27432;width:20231;height:1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">
                  <v:imagedata r:id="rId13" o:title="logo_oficio" gain="19661f" blacklevel="22938f"/>
                </v:shape>
              </v:group>
            </w:pict>
          </mc:Fallback>
        </mc:AlternateContent>
      </w:r>
    </w:p>
    <w:p w:rsidR="00C925A1" w:rsidRDefault="00C925A1" w:rsidP="002F34A6">
      <w:pPr>
        <w:pStyle w:val="Default"/>
        <w:spacing w:line="360" w:lineRule="auto"/>
        <w:jc w:val="both"/>
        <w:rPr>
          <w:rFonts w:ascii="Verdana" w:hAnsi="Verdana"/>
          <w:b/>
          <w:bCs/>
          <w:sz w:val="48"/>
          <w:szCs w:val="48"/>
        </w:rPr>
      </w:pPr>
    </w:p>
    <w:p w:rsidR="00C925A1" w:rsidRDefault="00C925A1" w:rsidP="002F34A6">
      <w:pPr>
        <w:pStyle w:val="Default"/>
        <w:spacing w:line="360" w:lineRule="auto"/>
        <w:jc w:val="both"/>
        <w:rPr>
          <w:rFonts w:ascii="Verdana" w:hAnsi="Verdana"/>
          <w:b/>
          <w:bCs/>
          <w:sz w:val="48"/>
          <w:szCs w:val="48"/>
        </w:rPr>
      </w:pPr>
    </w:p>
    <w:p w:rsidR="002F34A6" w:rsidRDefault="002F34A6" w:rsidP="002F34A6">
      <w:pPr>
        <w:pStyle w:val="Default"/>
        <w:spacing w:line="360" w:lineRule="auto"/>
        <w:jc w:val="both"/>
        <w:rPr>
          <w:rFonts w:ascii="Verdana" w:hAnsi="Verdana"/>
          <w:b/>
          <w:bCs/>
          <w:sz w:val="48"/>
          <w:szCs w:val="48"/>
        </w:rPr>
      </w:pPr>
    </w:p>
    <w:p w:rsidR="002F34A6" w:rsidRDefault="002F34A6" w:rsidP="002F34A6">
      <w:pPr>
        <w:pStyle w:val="Default"/>
        <w:spacing w:line="360" w:lineRule="auto"/>
        <w:jc w:val="both"/>
        <w:rPr>
          <w:rFonts w:ascii="Verdana" w:hAnsi="Verdana"/>
          <w:b/>
          <w:bCs/>
          <w:sz w:val="48"/>
          <w:szCs w:val="48"/>
        </w:rPr>
      </w:pPr>
    </w:p>
    <w:p w:rsidR="00C925A1" w:rsidRPr="00BD5536" w:rsidRDefault="00C925A1" w:rsidP="002F34A6">
      <w:pPr>
        <w:pStyle w:val="Default"/>
        <w:spacing w:line="360" w:lineRule="auto"/>
        <w:jc w:val="both"/>
        <w:rPr>
          <w:rFonts w:ascii="Verdana" w:hAnsi="Verdana"/>
          <w:b/>
          <w:bCs/>
          <w:sz w:val="48"/>
          <w:szCs w:val="48"/>
        </w:rPr>
      </w:pPr>
    </w:p>
    <w:p w:rsidR="002A329D" w:rsidRDefault="002A329D" w:rsidP="002F34A6">
      <w:pPr>
        <w:jc w:val="both"/>
      </w:pPr>
    </w:p>
    <w:p w:rsidR="002A329D" w:rsidRDefault="002A329D" w:rsidP="002F34A6">
      <w:pPr>
        <w:jc w:val="both"/>
        <w:rPr>
          <w:b/>
          <w:sz w:val="32"/>
        </w:rPr>
      </w:pPr>
    </w:p>
    <w:p w:rsidR="00F63758" w:rsidRDefault="00F63758" w:rsidP="00F63758">
      <w:pPr>
        <w:pStyle w:val="Default"/>
        <w:spacing w:line="360" w:lineRule="auto"/>
        <w:jc w:val="center"/>
        <w:rPr>
          <w:rFonts w:ascii="Verdana" w:hAnsi="Verdana"/>
          <w:b/>
          <w:bCs/>
          <w:sz w:val="40"/>
          <w:szCs w:val="48"/>
        </w:rPr>
      </w:pPr>
    </w:p>
    <w:p w:rsidR="00F63758" w:rsidRPr="00F63758" w:rsidRDefault="00F63758" w:rsidP="00F63758">
      <w:pPr>
        <w:pStyle w:val="Default"/>
        <w:spacing w:line="360" w:lineRule="auto"/>
        <w:jc w:val="center"/>
        <w:rPr>
          <w:b/>
          <w:i/>
          <w:sz w:val="32"/>
        </w:rPr>
      </w:pPr>
      <w:r w:rsidRPr="00F63758">
        <w:rPr>
          <w:rFonts w:ascii="Verdana" w:hAnsi="Verdana"/>
          <w:b/>
          <w:bCs/>
          <w:i/>
          <w:sz w:val="40"/>
          <w:szCs w:val="48"/>
        </w:rPr>
        <w:t>Do verbo ao número</w:t>
      </w:r>
      <w:r>
        <w:rPr>
          <w:rFonts w:ascii="Verdana" w:hAnsi="Verdana"/>
          <w:b/>
          <w:bCs/>
          <w:i/>
          <w:sz w:val="40"/>
          <w:szCs w:val="48"/>
        </w:rPr>
        <w:t xml:space="preserve"> </w:t>
      </w:r>
    </w:p>
    <w:p w:rsidR="002A329D" w:rsidRPr="00F63758" w:rsidRDefault="00F63758" w:rsidP="00F63758">
      <w:pPr>
        <w:pStyle w:val="Default"/>
        <w:spacing w:line="360" w:lineRule="auto"/>
        <w:jc w:val="center"/>
        <w:rPr>
          <w:rFonts w:ascii="Verdana" w:hAnsi="Verdana"/>
          <w:b/>
          <w:bCs/>
          <w:i/>
          <w:sz w:val="40"/>
          <w:szCs w:val="48"/>
        </w:rPr>
      </w:pPr>
      <w:r w:rsidRPr="00F63758">
        <w:rPr>
          <w:rFonts w:ascii="Verdana" w:hAnsi="Verdana"/>
          <w:b/>
          <w:bCs/>
          <w:i/>
          <w:sz w:val="40"/>
          <w:szCs w:val="48"/>
        </w:rPr>
        <w:t>Cultura &amp; Conhecimento</w:t>
      </w:r>
    </w:p>
    <w:p w:rsidR="002A329D" w:rsidRDefault="002A329D" w:rsidP="002A329D">
      <w:pPr>
        <w:jc w:val="center"/>
        <w:rPr>
          <w:b/>
          <w:sz w:val="32"/>
        </w:rPr>
      </w:pPr>
    </w:p>
    <w:p w:rsidR="002A329D" w:rsidRDefault="002A329D" w:rsidP="002F34A6">
      <w:pPr>
        <w:jc w:val="center"/>
      </w:pPr>
      <w:r>
        <w:rPr>
          <w:b/>
          <w:sz w:val="32"/>
        </w:rPr>
        <w:t>202</w:t>
      </w:r>
      <w:r w:rsidR="00F63758">
        <w:rPr>
          <w:b/>
          <w:sz w:val="32"/>
        </w:rPr>
        <w:t>4</w:t>
      </w:r>
      <w:r>
        <w:rPr>
          <w:b/>
          <w:sz w:val="32"/>
        </w:rPr>
        <w:t>/202</w:t>
      </w:r>
      <w:r w:rsidR="00F63758">
        <w:rPr>
          <w:b/>
          <w:sz w:val="32"/>
        </w:rPr>
        <w:t>5</w:t>
      </w:r>
      <w:r>
        <w:br w:type="page"/>
      </w:r>
    </w:p>
    <w:p w:rsidR="002A329D" w:rsidRDefault="002A329D"/>
    <w:p w:rsidR="00E46C67" w:rsidRDefault="00E46C67"/>
    <w:p w:rsidR="00E46C67" w:rsidRDefault="00E46C67"/>
    <w:p w:rsidR="00E46C67" w:rsidRDefault="00E46C67"/>
    <w:p w:rsidR="00E46C67" w:rsidRDefault="00E46C67"/>
    <w:p w:rsidR="00E46C67" w:rsidRDefault="00E46C67"/>
    <w:sdt>
      <w:sdtPr>
        <w:rPr>
          <w:rFonts w:asciiTheme="minorHAnsi" w:eastAsiaTheme="minorHAnsi" w:hAnsiTheme="minorHAnsi" w:cstheme="minorBidi"/>
          <w:color w:val="auto"/>
          <w:sz w:val="22"/>
          <w:szCs w:val="22"/>
          <w:lang w:eastAsia="en-US"/>
        </w:rPr>
        <w:id w:val="338513790"/>
        <w:docPartObj>
          <w:docPartGallery w:val="Table of Contents"/>
          <w:docPartUnique/>
        </w:docPartObj>
      </w:sdtPr>
      <w:sdtEndPr>
        <w:rPr>
          <w:b/>
          <w:bCs/>
        </w:rPr>
      </w:sdtEndPr>
      <w:sdtContent>
        <w:p w:rsidR="00C925A1" w:rsidRDefault="00C925A1">
          <w:pPr>
            <w:pStyle w:val="Cabealhodondice"/>
          </w:pPr>
          <w:r>
            <w:t>Índice</w:t>
          </w:r>
        </w:p>
        <w:p w:rsidR="00E46C67" w:rsidRDefault="00C925A1">
          <w:pPr>
            <w:pStyle w:val="ndice1"/>
            <w:tabs>
              <w:tab w:val="right" w:leader="dot" w:pos="8494"/>
            </w:tabs>
            <w:rPr>
              <w:rFonts w:eastAsiaTheme="minorEastAsia"/>
              <w:noProof/>
              <w:lang w:eastAsia="pt-PT"/>
            </w:rPr>
          </w:pPr>
          <w:r>
            <w:fldChar w:fldCharType="begin"/>
          </w:r>
          <w:r>
            <w:instrText xml:space="preserve"> TOC \o "1-3" \h \z \u </w:instrText>
          </w:r>
          <w:r>
            <w:fldChar w:fldCharType="separate"/>
          </w:r>
          <w:hyperlink w:anchor="_Toc175753575" w:history="1">
            <w:r w:rsidR="00E46C67" w:rsidRPr="00214AEB">
              <w:rPr>
                <w:rStyle w:val="Hiperligao"/>
                <w:noProof/>
              </w:rPr>
              <w:t>Introdução</w:t>
            </w:r>
            <w:r w:rsidR="00E46C67">
              <w:rPr>
                <w:noProof/>
                <w:webHidden/>
              </w:rPr>
              <w:tab/>
            </w:r>
            <w:r w:rsidR="00E46C67">
              <w:rPr>
                <w:noProof/>
                <w:webHidden/>
              </w:rPr>
              <w:fldChar w:fldCharType="begin"/>
            </w:r>
            <w:r w:rsidR="00E46C67">
              <w:rPr>
                <w:noProof/>
                <w:webHidden/>
              </w:rPr>
              <w:instrText xml:space="preserve"> PAGEREF _Toc175753575 \h </w:instrText>
            </w:r>
            <w:r w:rsidR="00E46C67">
              <w:rPr>
                <w:noProof/>
                <w:webHidden/>
              </w:rPr>
            </w:r>
            <w:r w:rsidR="00E46C67">
              <w:rPr>
                <w:noProof/>
                <w:webHidden/>
              </w:rPr>
              <w:fldChar w:fldCharType="separate"/>
            </w:r>
            <w:r w:rsidR="00F02603">
              <w:rPr>
                <w:noProof/>
                <w:webHidden/>
              </w:rPr>
              <w:t>3</w:t>
            </w:r>
            <w:r w:rsidR="00E46C67">
              <w:rPr>
                <w:noProof/>
                <w:webHidden/>
              </w:rPr>
              <w:fldChar w:fldCharType="end"/>
            </w:r>
          </w:hyperlink>
        </w:p>
        <w:p w:rsidR="00E46C67" w:rsidRDefault="00FC3372">
          <w:pPr>
            <w:pStyle w:val="ndice1"/>
            <w:tabs>
              <w:tab w:val="right" w:leader="dot" w:pos="8494"/>
            </w:tabs>
            <w:rPr>
              <w:rFonts w:eastAsiaTheme="minorEastAsia"/>
              <w:noProof/>
              <w:lang w:eastAsia="pt-PT"/>
            </w:rPr>
          </w:pPr>
          <w:hyperlink w:anchor="_Toc175753576" w:history="1">
            <w:r w:rsidR="00E46C67" w:rsidRPr="00214AEB">
              <w:rPr>
                <w:rStyle w:val="Hiperligao"/>
                <w:noProof/>
              </w:rPr>
              <w:t>Do verbo ao número</w:t>
            </w:r>
            <w:r w:rsidR="00E46C67">
              <w:rPr>
                <w:noProof/>
                <w:webHidden/>
              </w:rPr>
              <w:tab/>
            </w:r>
            <w:r w:rsidR="00E46C67">
              <w:rPr>
                <w:noProof/>
                <w:webHidden/>
              </w:rPr>
              <w:fldChar w:fldCharType="begin"/>
            </w:r>
            <w:r w:rsidR="00E46C67">
              <w:rPr>
                <w:noProof/>
                <w:webHidden/>
              </w:rPr>
              <w:instrText xml:space="preserve"> PAGEREF _Toc175753576 \h </w:instrText>
            </w:r>
            <w:r w:rsidR="00E46C67">
              <w:rPr>
                <w:noProof/>
                <w:webHidden/>
              </w:rPr>
            </w:r>
            <w:r w:rsidR="00E46C67">
              <w:rPr>
                <w:noProof/>
                <w:webHidden/>
              </w:rPr>
              <w:fldChar w:fldCharType="separate"/>
            </w:r>
            <w:r w:rsidR="00F02603">
              <w:rPr>
                <w:noProof/>
                <w:webHidden/>
              </w:rPr>
              <w:t>3</w:t>
            </w:r>
            <w:r w:rsidR="00E46C67">
              <w:rPr>
                <w:noProof/>
                <w:webHidden/>
              </w:rPr>
              <w:fldChar w:fldCharType="end"/>
            </w:r>
          </w:hyperlink>
        </w:p>
        <w:p w:rsidR="00E46C67" w:rsidRDefault="00FC3372">
          <w:pPr>
            <w:pStyle w:val="ndice2"/>
            <w:tabs>
              <w:tab w:val="right" w:leader="dot" w:pos="8494"/>
            </w:tabs>
            <w:rPr>
              <w:noProof/>
            </w:rPr>
          </w:pPr>
          <w:hyperlink w:anchor="_Toc175753577" w:history="1">
            <w:r w:rsidR="00E46C67" w:rsidRPr="00214AEB">
              <w:rPr>
                <w:rStyle w:val="Hiperligao"/>
                <w:noProof/>
              </w:rPr>
              <w:t>Objetivos</w:t>
            </w:r>
            <w:r w:rsidR="00E46C67">
              <w:rPr>
                <w:noProof/>
                <w:webHidden/>
              </w:rPr>
              <w:tab/>
            </w:r>
            <w:r w:rsidR="00E46C67">
              <w:rPr>
                <w:noProof/>
                <w:webHidden/>
              </w:rPr>
              <w:fldChar w:fldCharType="begin"/>
            </w:r>
            <w:r w:rsidR="00E46C67">
              <w:rPr>
                <w:noProof/>
                <w:webHidden/>
              </w:rPr>
              <w:instrText xml:space="preserve"> PAGEREF _Toc175753577 \h </w:instrText>
            </w:r>
            <w:r w:rsidR="00E46C67">
              <w:rPr>
                <w:noProof/>
                <w:webHidden/>
              </w:rPr>
            </w:r>
            <w:r w:rsidR="00E46C67">
              <w:rPr>
                <w:noProof/>
                <w:webHidden/>
              </w:rPr>
              <w:fldChar w:fldCharType="separate"/>
            </w:r>
            <w:r w:rsidR="00F02603">
              <w:rPr>
                <w:noProof/>
                <w:webHidden/>
              </w:rPr>
              <w:t>3</w:t>
            </w:r>
            <w:r w:rsidR="00E46C67">
              <w:rPr>
                <w:noProof/>
                <w:webHidden/>
              </w:rPr>
              <w:fldChar w:fldCharType="end"/>
            </w:r>
          </w:hyperlink>
        </w:p>
        <w:p w:rsidR="00E46C67" w:rsidRDefault="00FC3372">
          <w:pPr>
            <w:pStyle w:val="ndice2"/>
            <w:tabs>
              <w:tab w:val="right" w:leader="dot" w:pos="8494"/>
            </w:tabs>
            <w:rPr>
              <w:noProof/>
            </w:rPr>
          </w:pPr>
          <w:hyperlink w:anchor="_Toc175753578" w:history="1">
            <w:r w:rsidR="00E46C67" w:rsidRPr="00214AEB">
              <w:rPr>
                <w:rStyle w:val="Hiperligao"/>
                <w:noProof/>
              </w:rPr>
              <w:t>Destinatários</w:t>
            </w:r>
            <w:r w:rsidR="00E46C67">
              <w:rPr>
                <w:noProof/>
                <w:webHidden/>
              </w:rPr>
              <w:tab/>
            </w:r>
            <w:r w:rsidR="00E46C67">
              <w:rPr>
                <w:noProof/>
                <w:webHidden/>
              </w:rPr>
              <w:fldChar w:fldCharType="begin"/>
            </w:r>
            <w:r w:rsidR="00E46C67">
              <w:rPr>
                <w:noProof/>
                <w:webHidden/>
              </w:rPr>
              <w:instrText xml:space="preserve"> PAGEREF _Toc175753578 \h </w:instrText>
            </w:r>
            <w:r w:rsidR="00E46C67">
              <w:rPr>
                <w:noProof/>
                <w:webHidden/>
              </w:rPr>
            </w:r>
            <w:r w:rsidR="00E46C67">
              <w:rPr>
                <w:noProof/>
                <w:webHidden/>
              </w:rPr>
              <w:fldChar w:fldCharType="separate"/>
            </w:r>
            <w:r w:rsidR="00F02603">
              <w:rPr>
                <w:noProof/>
                <w:webHidden/>
              </w:rPr>
              <w:t>4</w:t>
            </w:r>
            <w:r w:rsidR="00E46C67">
              <w:rPr>
                <w:noProof/>
                <w:webHidden/>
              </w:rPr>
              <w:fldChar w:fldCharType="end"/>
            </w:r>
          </w:hyperlink>
        </w:p>
        <w:p w:rsidR="00E46C67" w:rsidRDefault="00FC3372">
          <w:pPr>
            <w:pStyle w:val="ndice2"/>
            <w:tabs>
              <w:tab w:val="right" w:leader="dot" w:pos="8494"/>
            </w:tabs>
            <w:rPr>
              <w:noProof/>
            </w:rPr>
          </w:pPr>
          <w:hyperlink w:anchor="_Toc175753579" w:history="1">
            <w:r w:rsidR="00E46C67" w:rsidRPr="00214AEB">
              <w:rPr>
                <w:rStyle w:val="Hiperligao"/>
                <w:noProof/>
              </w:rPr>
              <w:t>Metodologia</w:t>
            </w:r>
            <w:r w:rsidR="00E46C67">
              <w:rPr>
                <w:noProof/>
                <w:webHidden/>
              </w:rPr>
              <w:tab/>
            </w:r>
            <w:r w:rsidR="00E46C67">
              <w:rPr>
                <w:noProof/>
                <w:webHidden/>
              </w:rPr>
              <w:fldChar w:fldCharType="begin"/>
            </w:r>
            <w:r w:rsidR="00E46C67">
              <w:rPr>
                <w:noProof/>
                <w:webHidden/>
              </w:rPr>
              <w:instrText xml:space="preserve"> PAGEREF _Toc175753579 \h </w:instrText>
            </w:r>
            <w:r w:rsidR="00E46C67">
              <w:rPr>
                <w:noProof/>
                <w:webHidden/>
              </w:rPr>
            </w:r>
            <w:r w:rsidR="00E46C67">
              <w:rPr>
                <w:noProof/>
                <w:webHidden/>
              </w:rPr>
              <w:fldChar w:fldCharType="separate"/>
            </w:r>
            <w:r w:rsidR="00F02603">
              <w:rPr>
                <w:noProof/>
                <w:webHidden/>
              </w:rPr>
              <w:t>4</w:t>
            </w:r>
            <w:r w:rsidR="00E46C67">
              <w:rPr>
                <w:noProof/>
                <w:webHidden/>
              </w:rPr>
              <w:fldChar w:fldCharType="end"/>
            </w:r>
          </w:hyperlink>
        </w:p>
        <w:p w:rsidR="00E46C67" w:rsidRDefault="00FC3372">
          <w:pPr>
            <w:pStyle w:val="ndice2"/>
            <w:tabs>
              <w:tab w:val="right" w:leader="dot" w:pos="8494"/>
            </w:tabs>
            <w:rPr>
              <w:noProof/>
            </w:rPr>
          </w:pPr>
          <w:hyperlink w:anchor="_Toc175753580" w:history="1">
            <w:r w:rsidR="00E46C67" w:rsidRPr="00214AEB">
              <w:rPr>
                <w:rStyle w:val="Hiperligao"/>
                <w:noProof/>
              </w:rPr>
              <w:t>Sugestões de “caminhos” que se entrelaçam em múltiplas interações:</w:t>
            </w:r>
            <w:r w:rsidR="00E46C67">
              <w:rPr>
                <w:noProof/>
                <w:webHidden/>
              </w:rPr>
              <w:tab/>
            </w:r>
            <w:r w:rsidR="00E46C67">
              <w:rPr>
                <w:noProof/>
                <w:webHidden/>
              </w:rPr>
              <w:fldChar w:fldCharType="begin"/>
            </w:r>
            <w:r w:rsidR="00E46C67">
              <w:rPr>
                <w:noProof/>
                <w:webHidden/>
              </w:rPr>
              <w:instrText xml:space="preserve"> PAGEREF _Toc175753580 \h </w:instrText>
            </w:r>
            <w:r w:rsidR="00E46C67">
              <w:rPr>
                <w:noProof/>
                <w:webHidden/>
              </w:rPr>
            </w:r>
            <w:r w:rsidR="00E46C67">
              <w:rPr>
                <w:noProof/>
                <w:webHidden/>
              </w:rPr>
              <w:fldChar w:fldCharType="separate"/>
            </w:r>
            <w:r w:rsidR="00F02603">
              <w:rPr>
                <w:noProof/>
                <w:webHidden/>
              </w:rPr>
              <w:t>4</w:t>
            </w:r>
            <w:r w:rsidR="00E46C67">
              <w:rPr>
                <w:noProof/>
                <w:webHidden/>
              </w:rPr>
              <w:fldChar w:fldCharType="end"/>
            </w:r>
          </w:hyperlink>
        </w:p>
        <w:p w:rsidR="00E46C67" w:rsidRDefault="00FC3372">
          <w:pPr>
            <w:pStyle w:val="ndice2"/>
            <w:tabs>
              <w:tab w:val="right" w:leader="dot" w:pos="8494"/>
            </w:tabs>
            <w:rPr>
              <w:noProof/>
            </w:rPr>
          </w:pPr>
          <w:hyperlink w:anchor="_Toc175753581" w:history="1">
            <w:r w:rsidR="00E46C67" w:rsidRPr="00214AEB">
              <w:rPr>
                <w:rStyle w:val="Hiperligao"/>
                <w:noProof/>
              </w:rPr>
              <w:t>Aspetos a ter em consideração na interação das duas disciplinas:</w:t>
            </w:r>
            <w:r w:rsidR="00E46C67">
              <w:rPr>
                <w:noProof/>
                <w:webHidden/>
              </w:rPr>
              <w:tab/>
            </w:r>
            <w:r w:rsidR="00E46C67">
              <w:rPr>
                <w:noProof/>
                <w:webHidden/>
              </w:rPr>
              <w:fldChar w:fldCharType="begin"/>
            </w:r>
            <w:r w:rsidR="00E46C67">
              <w:rPr>
                <w:noProof/>
                <w:webHidden/>
              </w:rPr>
              <w:instrText xml:space="preserve"> PAGEREF _Toc175753581 \h </w:instrText>
            </w:r>
            <w:r w:rsidR="00E46C67">
              <w:rPr>
                <w:noProof/>
                <w:webHidden/>
              </w:rPr>
            </w:r>
            <w:r w:rsidR="00E46C67">
              <w:rPr>
                <w:noProof/>
                <w:webHidden/>
              </w:rPr>
              <w:fldChar w:fldCharType="separate"/>
            </w:r>
            <w:r w:rsidR="00F02603">
              <w:rPr>
                <w:noProof/>
                <w:webHidden/>
              </w:rPr>
              <w:t>4</w:t>
            </w:r>
            <w:r w:rsidR="00E46C67">
              <w:rPr>
                <w:noProof/>
                <w:webHidden/>
              </w:rPr>
              <w:fldChar w:fldCharType="end"/>
            </w:r>
          </w:hyperlink>
        </w:p>
        <w:p w:rsidR="00E46C67" w:rsidRDefault="00FC3372">
          <w:pPr>
            <w:pStyle w:val="ndice3"/>
            <w:tabs>
              <w:tab w:val="right" w:leader="dot" w:pos="8494"/>
            </w:tabs>
            <w:rPr>
              <w:noProof/>
            </w:rPr>
          </w:pPr>
          <w:hyperlink w:anchor="_Toc175753582" w:history="1">
            <w:r w:rsidR="00E46C67" w:rsidRPr="00214AEB">
              <w:rPr>
                <w:rStyle w:val="Hiperligao"/>
                <w:rFonts w:eastAsia="Times New Roman"/>
                <w:noProof/>
                <w:lang w:eastAsia="pt-PT"/>
              </w:rPr>
              <w:t>Exemplo metodológico</w:t>
            </w:r>
            <w:r w:rsidR="00E46C67">
              <w:rPr>
                <w:noProof/>
                <w:webHidden/>
              </w:rPr>
              <w:tab/>
            </w:r>
            <w:r w:rsidR="00E46C67">
              <w:rPr>
                <w:noProof/>
                <w:webHidden/>
              </w:rPr>
              <w:fldChar w:fldCharType="begin"/>
            </w:r>
            <w:r w:rsidR="00E46C67">
              <w:rPr>
                <w:noProof/>
                <w:webHidden/>
              </w:rPr>
              <w:instrText xml:space="preserve"> PAGEREF _Toc175753582 \h </w:instrText>
            </w:r>
            <w:r w:rsidR="00E46C67">
              <w:rPr>
                <w:noProof/>
                <w:webHidden/>
              </w:rPr>
            </w:r>
            <w:r w:rsidR="00E46C67">
              <w:rPr>
                <w:noProof/>
                <w:webHidden/>
              </w:rPr>
              <w:fldChar w:fldCharType="separate"/>
            </w:r>
            <w:r w:rsidR="00F02603">
              <w:rPr>
                <w:noProof/>
                <w:webHidden/>
              </w:rPr>
              <w:t>4</w:t>
            </w:r>
            <w:r w:rsidR="00E46C67">
              <w:rPr>
                <w:noProof/>
                <w:webHidden/>
              </w:rPr>
              <w:fldChar w:fldCharType="end"/>
            </w:r>
          </w:hyperlink>
        </w:p>
        <w:p w:rsidR="00E46C67" w:rsidRDefault="00FC3372">
          <w:pPr>
            <w:pStyle w:val="ndice3"/>
            <w:tabs>
              <w:tab w:val="right" w:leader="dot" w:pos="8494"/>
            </w:tabs>
            <w:rPr>
              <w:noProof/>
            </w:rPr>
          </w:pPr>
          <w:hyperlink w:anchor="_Toc175753583" w:history="1">
            <w:r w:rsidR="00E46C67" w:rsidRPr="00214AEB">
              <w:rPr>
                <w:rStyle w:val="Hiperligao"/>
                <w:rFonts w:eastAsia="Times New Roman"/>
                <w:noProof/>
                <w:lang w:eastAsia="pt-PT"/>
              </w:rPr>
              <w:t>Sugestões de livros para aplicar na sala de aula</w:t>
            </w:r>
            <w:r w:rsidR="00E46C67">
              <w:rPr>
                <w:noProof/>
                <w:webHidden/>
              </w:rPr>
              <w:tab/>
            </w:r>
            <w:r w:rsidR="00E46C67">
              <w:rPr>
                <w:noProof/>
                <w:webHidden/>
              </w:rPr>
              <w:fldChar w:fldCharType="begin"/>
            </w:r>
            <w:r w:rsidR="00E46C67">
              <w:rPr>
                <w:noProof/>
                <w:webHidden/>
              </w:rPr>
              <w:instrText xml:space="preserve"> PAGEREF _Toc175753583 \h </w:instrText>
            </w:r>
            <w:r w:rsidR="00E46C67">
              <w:rPr>
                <w:noProof/>
                <w:webHidden/>
              </w:rPr>
            </w:r>
            <w:r w:rsidR="00E46C67">
              <w:rPr>
                <w:noProof/>
                <w:webHidden/>
              </w:rPr>
              <w:fldChar w:fldCharType="separate"/>
            </w:r>
            <w:r w:rsidR="00F02603">
              <w:rPr>
                <w:noProof/>
                <w:webHidden/>
              </w:rPr>
              <w:t>5</w:t>
            </w:r>
            <w:r w:rsidR="00E46C67">
              <w:rPr>
                <w:noProof/>
                <w:webHidden/>
              </w:rPr>
              <w:fldChar w:fldCharType="end"/>
            </w:r>
          </w:hyperlink>
        </w:p>
        <w:p w:rsidR="00E46C67" w:rsidRDefault="00FC3372">
          <w:pPr>
            <w:pStyle w:val="ndice1"/>
            <w:tabs>
              <w:tab w:val="right" w:leader="dot" w:pos="8494"/>
            </w:tabs>
            <w:rPr>
              <w:rFonts w:eastAsiaTheme="minorEastAsia"/>
              <w:noProof/>
              <w:lang w:eastAsia="pt-PT"/>
            </w:rPr>
          </w:pPr>
          <w:hyperlink w:anchor="_Toc175753584" w:history="1">
            <w:r w:rsidR="00E46C67" w:rsidRPr="00214AEB">
              <w:rPr>
                <w:rStyle w:val="Hiperligao"/>
                <w:noProof/>
              </w:rPr>
              <w:t>Cultura &amp; conhecimento</w:t>
            </w:r>
            <w:r w:rsidR="00E46C67">
              <w:rPr>
                <w:noProof/>
                <w:webHidden/>
              </w:rPr>
              <w:tab/>
            </w:r>
            <w:r w:rsidR="00E46C67">
              <w:rPr>
                <w:noProof/>
                <w:webHidden/>
              </w:rPr>
              <w:fldChar w:fldCharType="begin"/>
            </w:r>
            <w:r w:rsidR="00E46C67">
              <w:rPr>
                <w:noProof/>
                <w:webHidden/>
              </w:rPr>
              <w:instrText xml:space="preserve"> PAGEREF _Toc175753584 \h </w:instrText>
            </w:r>
            <w:r w:rsidR="00E46C67">
              <w:rPr>
                <w:noProof/>
                <w:webHidden/>
              </w:rPr>
            </w:r>
            <w:r w:rsidR="00E46C67">
              <w:rPr>
                <w:noProof/>
                <w:webHidden/>
              </w:rPr>
              <w:fldChar w:fldCharType="separate"/>
            </w:r>
            <w:r w:rsidR="00F02603">
              <w:rPr>
                <w:noProof/>
                <w:webHidden/>
              </w:rPr>
              <w:t>7</w:t>
            </w:r>
            <w:r w:rsidR="00E46C67">
              <w:rPr>
                <w:noProof/>
                <w:webHidden/>
              </w:rPr>
              <w:fldChar w:fldCharType="end"/>
            </w:r>
          </w:hyperlink>
        </w:p>
        <w:p w:rsidR="00E46C67" w:rsidRDefault="00FC3372">
          <w:pPr>
            <w:pStyle w:val="ndice2"/>
            <w:tabs>
              <w:tab w:val="right" w:leader="dot" w:pos="8494"/>
            </w:tabs>
            <w:rPr>
              <w:noProof/>
            </w:rPr>
          </w:pPr>
          <w:hyperlink w:anchor="_Toc175753585" w:history="1">
            <w:r w:rsidR="00E46C67" w:rsidRPr="00214AEB">
              <w:rPr>
                <w:rStyle w:val="Hiperligao"/>
                <w:noProof/>
              </w:rPr>
              <w:t>Organização da Disciplina</w:t>
            </w:r>
            <w:r w:rsidR="00E46C67">
              <w:rPr>
                <w:noProof/>
                <w:webHidden/>
              </w:rPr>
              <w:tab/>
            </w:r>
            <w:r w:rsidR="00E46C67">
              <w:rPr>
                <w:noProof/>
                <w:webHidden/>
              </w:rPr>
              <w:fldChar w:fldCharType="begin"/>
            </w:r>
            <w:r w:rsidR="00E46C67">
              <w:rPr>
                <w:noProof/>
                <w:webHidden/>
              </w:rPr>
              <w:instrText xml:space="preserve"> PAGEREF _Toc175753585 \h </w:instrText>
            </w:r>
            <w:r w:rsidR="00E46C67">
              <w:rPr>
                <w:noProof/>
                <w:webHidden/>
              </w:rPr>
            </w:r>
            <w:r w:rsidR="00E46C67">
              <w:rPr>
                <w:noProof/>
                <w:webHidden/>
              </w:rPr>
              <w:fldChar w:fldCharType="separate"/>
            </w:r>
            <w:r w:rsidR="00F02603">
              <w:rPr>
                <w:noProof/>
                <w:webHidden/>
              </w:rPr>
              <w:t>7</w:t>
            </w:r>
            <w:r w:rsidR="00E46C67">
              <w:rPr>
                <w:noProof/>
                <w:webHidden/>
              </w:rPr>
              <w:fldChar w:fldCharType="end"/>
            </w:r>
          </w:hyperlink>
        </w:p>
        <w:p w:rsidR="00E46C67" w:rsidRDefault="00FC3372">
          <w:pPr>
            <w:pStyle w:val="ndice2"/>
            <w:tabs>
              <w:tab w:val="right" w:leader="dot" w:pos="8494"/>
            </w:tabs>
            <w:rPr>
              <w:noProof/>
            </w:rPr>
          </w:pPr>
          <w:hyperlink w:anchor="_Toc175753586" w:history="1">
            <w:r w:rsidR="00E46C67" w:rsidRPr="00214AEB">
              <w:rPr>
                <w:rStyle w:val="Hiperligao"/>
                <w:noProof/>
              </w:rPr>
              <w:t>Orientações Gerais e Metodologia</w:t>
            </w:r>
            <w:r w:rsidR="00E46C67">
              <w:rPr>
                <w:noProof/>
                <w:webHidden/>
              </w:rPr>
              <w:tab/>
            </w:r>
            <w:r w:rsidR="00E46C67">
              <w:rPr>
                <w:noProof/>
                <w:webHidden/>
              </w:rPr>
              <w:fldChar w:fldCharType="begin"/>
            </w:r>
            <w:r w:rsidR="00E46C67">
              <w:rPr>
                <w:noProof/>
                <w:webHidden/>
              </w:rPr>
              <w:instrText xml:space="preserve"> PAGEREF _Toc175753586 \h </w:instrText>
            </w:r>
            <w:r w:rsidR="00E46C67">
              <w:rPr>
                <w:noProof/>
                <w:webHidden/>
              </w:rPr>
            </w:r>
            <w:r w:rsidR="00E46C67">
              <w:rPr>
                <w:noProof/>
                <w:webHidden/>
              </w:rPr>
              <w:fldChar w:fldCharType="separate"/>
            </w:r>
            <w:r w:rsidR="00F02603">
              <w:rPr>
                <w:noProof/>
                <w:webHidden/>
              </w:rPr>
              <w:t>7</w:t>
            </w:r>
            <w:r w:rsidR="00E46C67">
              <w:rPr>
                <w:noProof/>
                <w:webHidden/>
              </w:rPr>
              <w:fldChar w:fldCharType="end"/>
            </w:r>
          </w:hyperlink>
        </w:p>
        <w:p w:rsidR="00E46C67" w:rsidRDefault="00FC3372">
          <w:pPr>
            <w:pStyle w:val="ndice2"/>
            <w:tabs>
              <w:tab w:val="right" w:leader="dot" w:pos="8494"/>
            </w:tabs>
            <w:rPr>
              <w:noProof/>
            </w:rPr>
          </w:pPr>
          <w:hyperlink w:anchor="_Toc175753587" w:history="1">
            <w:r w:rsidR="00E46C67" w:rsidRPr="00214AEB">
              <w:rPr>
                <w:rStyle w:val="Hiperligao"/>
                <w:noProof/>
              </w:rPr>
              <w:t>Objetivos Gerais</w:t>
            </w:r>
            <w:r w:rsidR="00E46C67">
              <w:rPr>
                <w:noProof/>
                <w:webHidden/>
              </w:rPr>
              <w:tab/>
            </w:r>
            <w:r w:rsidR="00E46C67">
              <w:rPr>
                <w:noProof/>
                <w:webHidden/>
              </w:rPr>
              <w:fldChar w:fldCharType="begin"/>
            </w:r>
            <w:r w:rsidR="00E46C67">
              <w:rPr>
                <w:noProof/>
                <w:webHidden/>
              </w:rPr>
              <w:instrText xml:space="preserve"> PAGEREF _Toc175753587 \h </w:instrText>
            </w:r>
            <w:r w:rsidR="00E46C67">
              <w:rPr>
                <w:noProof/>
                <w:webHidden/>
              </w:rPr>
            </w:r>
            <w:r w:rsidR="00E46C67">
              <w:rPr>
                <w:noProof/>
                <w:webHidden/>
              </w:rPr>
              <w:fldChar w:fldCharType="separate"/>
            </w:r>
            <w:r w:rsidR="00F02603">
              <w:rPr>
                <w:noProof/>
                <w:webHidden/>
              </w:rPr>
              <w:t>8</w:t>
            </w:r>
            <w:r w:rsidR="00E46C67">
              <w:rPr>
                <w:noProof/>
                <w:webHidden/>
              </w:rPr>
              <w:fldChar w:fldCharType="end"/>
            </w:r>
          </w:hyperlink>
        </w:p>
        <w:p w:rsidR="00E46C67" w:rsidRDefault="00FC3372">
          <w:pPr>
            <w:pStyle w:val="ndice2"/>
            <w:tabs>
              <w:tab w:val="right" w:leader="dot" w:pos="8494"/>
            </w:tabs>
            <w:rPr>
              <w:noProof/>
            </w:rPr>
          </w:pPr>
          <w:hyperlink w:anchor="_Toc175753588" w:history="1">
            <w:r w:rsidR="00E46C67" w:rsidRPr="00214AEB">
              <w:rPr>
                <w:rStyle w:val="Hiperligao"/>
                <w:noProof/>
              </w:rPr>
              <w:t>Domínios</w:t>
            </w:r>
            <w:r w:rsidR="00E46C67">
              <w:rPr>
                <w:noProof/>
                <w:webHidden/>
              </w:rPr>
              <w:tab/>
            </w:r>
            <w:r w:rsidR="00E46C67">
              <w:rPr>
                <w:noProof/>
                <w:webHidden/>
              </w:rPr>
              <w:fldChar w:fldCharType="begin"/>
            </w:r>
            <w:r w:rsidR="00E46C67">
              <w:rPr>
                <w:noProof/>
                <w:webHidden/>
              </w:rPr>
              <w:instrText xml:space="preserve"> PAGEREF _Toc175753588 \h </w:instrText>
            </w:r>
            <w:r w:rsidR="00E46C67">
              <w:rPr>
                <w:noProof/>
                <w:webHidden/>
              </w:rPr>
            </w:r>
            <w:r w:rsidR="00E46C67">
              <w:rPr>
                <w:noProof/>
                <w:webHidden/>
              </w:rPr>
              <w:fldChar w:fldCharType="separate"/>
            </w:r>
            <w:r w:rsidR="00F02603">
              <w:rPr>
                <w:noProof/>
                <w:webHidden/>
              </w:rPr>
              <w:t>9</w:t>
            </w:r>
            <w:r w:rsidR="00E46C67">
              <w:rPr>
                <w:noProof/>
                <w:webHidden/>
              </w:rPr>
              <w:fldChar w:fldCharType="end"/>
            </w:r>
          </w:hyperlink>
        </w:p>
        <w:p w:rsidR="00E46C67" w:rsidRDefault="00FC3372">
          <w:pPr>
            <w:pStyle w:val="ndice2"/>
            <w:tabs>
              <w:tab w:val="right" w:leader="dot" w:pos="8494"/>
            </w:tabs>
            <w:rPr>
              <w:noProof/>
            </w:rPr>
          </w:pPr>
          <w:hyperlink w:anchor="_Toc175753589" w:history="1">
            <w:r w:rsidR="00E46C67" w:rsidRPr="00214AEB">
              <w:rPr>
                <w:rStyle w:val="Hiperligao"/>
                <w:noProof/>
              </w:rPr>
              <w:t>Avaliação</w:t>
            </w:r>
            <w:r w:rsidR="00E46C67">
              <w:rPr>
                <w:noProof/>
                <w:webHidden/>
              </w:rPr>
              <w:tab/>
            </w:r>
            <w:r w:rsidR="00E46C67">
              <w:rPr>
                <w:noProof/>
                <w:webHidden/>
              </w:rPr>
              <w:fldChar w:fldCharType="begin"/>
            </w:r>
            <w:r w:rsidR="00E46C67">
              <w:rPr>
                <w:noProof/>
                <w:webHidden/>
              </w:rPr>
              <w:instrText xml:space="preserve"> PAGEREF _Toc175753589 \h </w:instrText>
            </w:r>
            <w:r w:rsidR="00E46C67">
              <w:rPr>
                <w:noProof/>
                <w:webHidden/>
              </w:rPr>
            </w:r>
            <w:r w:rsidR="00E46C67">
              <w:rPr>
                <w:noProof/>
                <w:webHidden/>
              </w:rPr>
              <w:fldChar w:fldCharType="separate"/>
            </w:r>
            <w:r w:rsidR="00F02603">
              <w:rPr>
                <w:noProof/>
                <w:webHidden/>
              </w:rPr>
              <w:t>11</w:t>
            </w:r>
            <w:r w:rsidR="00E46C67">
              <w:rPr>
                <w:noProof/>
                <w:webHidden/>
              </w:rPr>
              <w:fldChar w:fldCharType="end"/>
            </w:r>
          </w:hyperlink>
        </w:p>
        <w:p w:rsidR="00E46C67" w:rsidRDefault="00FC3372">
          <w:pPr>
            <w:pStyle w:val="ndice2"/>
            <w:tabs>
              <w:tab w:val="right" w:leader="dot" w:pos="8494"/>
            </w:tabs>
            <w:rPr>
              <w:noProof/>
            </w:rPr>
          </w:pPr>
          <w:hyperlink w:anchor="_Toc175753590" w:history="1">
            <w:r w:rsidR="00E46C67" w:rsidRPr="00214AEB">
              <w:rPr>
                <w:rStyle w:val="Hiperligao"/>
                <w:noProof/>
              </w:rPr>
              <w:t>Critérios de avaliação</w:t>
            </w:r>
            <w:r w:rsidR="00E46C67">
              <w:rPr>
                <w:noProof/>
                <w:webHidden/>
              </w:rPr>
              <w:tab/>
            </w:r>
            <w:r w:rsidR="00E46C67">
              <w:rPr>
                <w:noProof/>
                <w:webHidden/>
              </w:rPr>
              <w:fldChar w:fldCharType="begin"/>
            </w:r>
            <w:r w:rsidR="00E46C67">
              <w:rPr>
                <w:noProof/>
                <w:webHidden/>
              </w:rPr>
              <w:instrText xml:space="preserve"> PAGEREF _Toc175753590 \h </w:instrText>
            </w:r>
            <w:r w:rsidR="00E46C67">
              <w:rPr>
                <w:noProof/>
                <w:webHidden/>
              </w:rPr>
            </w:r>
            <w:r w:rsidR="00E46C67">
              <w:rPr>
                <w:noProof/>
                <w:webHidden/>
              </w:rPr>
              <w:fldChar w:fldCharType="separate"/>
            </w:r>
            <w:r w:rsidR="00F02603">
              <w:rPr>
                <w:noProof/>
                <w:webHidden/>
              </w:rPr>
              <w:t>12</w:t>
            </w:r>
            <w:r w:rsidR="00E46C67">
              <w:rPr>
                <w:noProof/>
                <w:webHidden/>
              </w:rPr>
              <w:fldChar w:fldCharType="end"/>
            </w:r>
          </w:hyperlink>
        </w:p>
        <w:p w:rsidR="00C925A1" w:rsidRDefault="00C925A1">
          <w:r>
            <w:rPr>
              <w:b/>
              <w:bCs/>
            </w:rPr>
            <w:fldChar w:fldCharType="end"/>
          </w:r>
        </w:p>
      </w:sdtContent>
    </w:sdt>
    <w:p w:rsidR="002A329D" w:rsidRDefault="002A329D"/>
    <w:p w:rsidR="002A329D" w:rsidRDefault="002A329D"/>
    <w:p w:rsidR="00271AD5" w:rsidRDefault="00271AD5"/>
    <w:p w:rsidR="00271AD5" w:rsidRDefault="00271AD5"/>
    <w:p w:rsidR="00271AD5" w:rsidRDefault="00271AD5"/>
    <w:p w:rsidR="00271AD5" w:rsidRDefault="00271AD5"/>
    <w:p w:rsidR="00271AD5" w:rsidRDefault="00271AD5"/>
    <w:p w:rsidR="00271AD5" w:rsidRDefault="00271AD5"/>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1"/>
              <w:outlineLvl w:val="0"/>
            </w:pPr>
            <w:bookmarkStart w:id="0" w:name="_Toc175753575"/>
            <w:r w:rsidRPr="00271AD5">
              <w:lastRenderedPageBreak/>
              <w:t>Introdução</w:t>
            </w:r>
            <w:bookmarkEnd w:id="0"/>
          </w:p>
        </w:tc>
      </w:tr>
    </w:tbl>
    <w:p w:rsidR="000C1A58" w:rsidRDefault="000C1A58" w:rsidP="00980F82">
      <w:pPr>
        <w:ind w:firstLine="708"/>
        <w:jc w:val="both"/>
      </w:pPr>
      <w:r>
        <w:t xml:space="preserve">O presente documento pretende dar cumprimento ao definido no n.º 9 do artigo 13.º do Decreto-Lei n.º 55/2018, de 06 de julho, quanto à criação de uma nova disciplina no âmbito da Oferta Complementar, </w:t>
      </w:r>
      <w:r w:rsidR="00F63758">
        <w:t>nos diferentes ciclos</w:t>
      </w:r>
      <w:r>
        <w:t xml:space="preserve"> do ensino básico. </w:t>
      </w:r>
      <w:r w:rsidR="00F63758">
        <w:t>P</w:t>
      </w:r>
      <w:r>
        <w:t>retende-se</w:t>
      </w:r>
      <w:r w:rsidR="00F63758">
        <w:t>, com esta iniciativa,</w:t>
      </w:r>
      <w:r>
        <w:t xml:space="preserve"> que haja um enriquecimento do currículo através da criação </w:t>
      </w:r>
      <w:r w:rsidR="00405778">
        <w:t>da</w:t>
      </w:r>
      <w:r w:rsidR="00F63758">
        <w:t>s</w:t>
      </w:r>
      <w:r w:rsidR="00405778">
        <w:t xml:space="preserve"> disciplina</w:t>
      </w:r>
      <w:r w:rsidR="00F63758">
        <w:t>s</w:t>
      </w:r>
      <w:r w:rsidR="00405778">
        <w:t xml:space="preserve"> </w:t>
      </w:r>
      <w:r w:rsidR="00F63758">
        <w:t>“Do Verbo ao Número”, no primeiro ciclo, e “</w:t>
      </w:r>
      <w:r w:rsidR="00405778">
        <w:t>Cultura &amp; Conhecimento</w:t>
      </w:r>
      <w:r w:rsidR="00F63758">
        <w:t xml:space="preserve">”, nos segundo e terceiro ciclos, </w:t>
      </w:r>
      <w:r w:rsidR="00405778">
        <w:t>que, embora com individualidade, se pretende</w:t>
      </w:r>
      <w:r w:rsidR="00F63758">
        <w:t>m</w:t>
      </w:r>
      <w:r w:rsidR="00405778">
        <w:t xml:space="preserve"> transdisciplinar</w:t>
      </w:r>
      <w:r w:rsidR="00F63758">
        <w:t>es</w:t>
      </w:r>
      <w:r w:rsidR="00405778">
        <w:t xml:space="preserve"> e que congregue</w:t>
      </w:r>
      <w:r w:rsidR="00F63758">
        <w:t>m</w:t>
      </w:r>
      <w:r w:rsidR="00405778">
        <w:t xml:space="preserve"> aprendizagens e competências desenvolvidas noutras disciplinas.  </w:t>
      </w:r>
    </w:p>
    <w:p w:rsidR="00F63758" w:rsidRDefault="00980F82" w:rsidP="00271AD5">
      <w:pPr>
        <w:ind w:firstLine="708"/>
        <w:jc w:val="both"/>
      </w:pPr>
      <w:r>
        <w:t>Este documento propõe-se ser um instrumento orientador do trabalho a desenvolver pelos docentes, um documento flexível e adaptativo às necessidades, que deve ser reajustado de acordo com o contexto e as circunstâncias no momento.</w:t>
      </w:r>
    </w:p>
    <w:p w:rsidR="00271AD5" w:rsidRDefault="00271AD5" w:rsidP="00271AD5">
      <w:pPr>
        <w:ind w:firstLine="708"/>
        <w:jc w:val="both"/>
      </w:pP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1"/>
              <w:outlineLvl w:val="0"/>
            </w:pPr>
            <w:bookmarkStart w:id="1" w:name="_Toc175753576"/>
            <w:r w:rsidRPr="00271AD5">
              <w:t>Do verbo ao número</w:t>
            </w:r>
            <w:bookmarkEnd w:id="1"/>
            <w:r w:rsidRPr="00271AD5">
              <w:t xml:space="preserve"> </w:t>
            </w:r>
            <w:proofErr w:type="gramStart"/>
            <w:r>
              <w:t>-  1</w:t>
            </w:r>
            <w:proofErr w:type="gramEnd"/>
            <w:r>
              <w:t>º ciclo</w:t>
            </w:r>
          </w:p>
        </w:tc>
      </w:tr>
    </w:tbl>
    <w:p w:rsidR="00993722" w:rsidRPr="00993722" w:rsidRDefault="00993722" w:rsidP="00993722">
      <w:pPr>
        <w:ind w:firstLine="708"/>
        <w:jc w:val="both"/>
      </w:pPr>
      <w:r w:rsidRPr="00993722">
        <w:t xml:space="preserve">No dia-a-dia de sala de aula percebemos a dificuldade em despertar o interesse dos alunos para com a disciplina de </w:t>
      </w:r>
      <w:r w:rsidR="008331DE">
        <w:t>M</w:t>
      </w:r>
      <w:r w:rsidRPr="00993722">
        <w:t>atemática, contudo</w:t>
      </w:r>
      <w:r w:rsidR="008331DE">
        <w:t>,</w:t>
      </w:r>
      <w:r w:rsidRPr="00993722">
        <w:t xml:space="preserve"> e não sendo razão de satisfação, o desinteresse aparenta ser generalizado, atingindo não apenas a disciplina de </w:t>
      </w:r>
      <w:r w:rsidR="008331DE">
        <w:t>M</w:t>
      </w:r>
      <w:r w:rsidRPr="00993722">
        <w:t xml:space="preserve">atemática, mas grande parte das outras disciplinas. Urge por isso, procurar novas metodologias para provocar no aluno o aumento de interesse. </w:t>
      </w:r>
    </w:p>
    <w:p w:rsidR="00993722" w:rsidRPr="00993722" w:rsidRDefault="008331DE" w:rsidP="00993722">
      <w:pPr>
        <w:ind w:firstLine="708"/>
        <w:jc w:val="both"/>
      </w:pPr>
      <w:r>
        <w:t xml:space="preserve">Entre os estudiosos da pedagogia, encontramos inúmeras referências às potencialidades da </w:t>
      </w:r>
      <w:r w:rsidR="00993722" w:rsidRPr="00993722">
        <w:t xml:space="preserve">Literatura </w:t>
      </w:r>
      <w:r w:rsidRPr="00993722">
        <w:t>Infantojuvenil</w:t>
      </w:r>
      <w:r w:rsidR="00993722" w:rsidRPr="00993722">
        <w:t xml:space="preserve"> </w:t>
      </w:r>
      <w:r>
        <w:t xml:space="preserve">enquanto </w:t>
      </w:r>
      <w:r w:rsidR="00993722" w:rsidRPr="00993722">
        <w:t>possível caminho para apresentação das noções matemáticas presentes no dia-a-dia da criança de uma forma contextualizada e principalmente diferente.</w:t>
      </w:r>
      <w:r>
        <w:t xml:space="preserve"> Desta forma, a aprendizagem torna-se mais significativa, mais envolvente e integrada, materializando a natureza transdisciplinar do conhecimento.</w:t>
      </w:r>
    </w:p>
    <w:p w:rsidR="00993722" w:rsidRDefault="00993722" w:rsidP="00980F82">
      <w:pPr>
        <w:jc w:val="both"/>
      </w:pP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2"/>
              <w:outlineLvl w:val="1"/>
              <w:rPr>
                <w:sz w:val="32"/>
                <w:szCs w:val="32"/>
              </w:rPr>
            </w:pPr>
            <w:bookmarkStart w:id="2" w:name="_Toc175753577"/>
            <w:r w:rsidRPr="00271AD5">
              <w:rPr>
                <w:sz w:val="32"/>
                <w:szCs w:val="32"/>
              </w:rPr>
              <w:t>Objetivos</w:t>
            </w:r>
            <w:bookmarkEnd w:id="2"/>
          </w:p>
        </w:tc>
      </w:tr>
    </w:tbl>
    <w:p w:rsidR="00BB6C9B" w:rsidRDefault="00BB6C9B" w:rsidP="00E46C67">
      <w:pPr>
        <w:ind w:firstLine="360"/>
        <w:jc w:val="both"/>
      </w:pPr>
      <w:r>
        <w:t xml:space="preserve">A criação desta oferta complementar tem como objetivo geral o desenvolvimento dos conhecimentos matemáticos através da leitura de diferentes obras da literatura infantojuvenil. Além deste macro objetivo, pretende-se também: </w:t>
      </w:r>
    </w:p>
    <w:p w:rsidR="00BB6C9B" w:rsidRDefault="00BB6C9B" w:rsidP="00BB6C9B">
      <w:pPr>
        <w:pStyle w:val="PargrafodaLista"/>
        <w:numPr>
          <w:ilvl w:val="0"/>
          <w:numId w:val="5"/>
        </w:numPr>
        <w:jc w:val="both"/>
      </w:pPr>
      <w:r w:rsidRPr="00BB6C9B">
        <w:t>Adotar a transversalidade como metodologia de ensino e aprendizagem, tendo em conta uma gestão mais flexível do currículo</w:t>
      </w:r>
      <w:r>
        <w:t xml:space="preserve">; </w:t>
      </w:r>
    </w:p>
    <w:p w:rsidR="00BB6C9B" w:rsidRDefault="00BB6C9B" w:rsidP="00BB6C9B">
      <w:pPr>
        <w:pStyle w:val="PargrafodaLista"/>
        <w:numPr>
          <w:ilvl w:val="0"/>
          <w:numId w:val="5"/>
        </w:numPr>
        <w:jc w:val="both"/>
      </w:pPr>
      <w:r w:rsidRPr="00BB6C9B">
        <w:t>Encontrar estratégias adequadas para colmatar dificuldades no ensino e na aprendizagem do Português e da Matemática, tendo em conta uma articulação consistente entre estas duas disciplinas no 1.º ciclo.</w:t>
      </w:r>
    </w:p>
    <w:p w:rsidR="00BB6C9B" w:rsidRDefault="00BB6C9B" w:rsidP="00BB6C9B">
      <w:pPr>
        <w:pStyle w:val="PargrafodaLista"/>
        <w:numPr>
          <w:ilvl w:val="0"/>
          <w:numId w:val="5"/>
        </w:numPr>
        <w:jc w:val="both"/>
      </w:pPr>
      <w:r>
        <w:t xml:space="preserve">Explorar, na literatura, contextos para questões matemáticas, e na matemática contextos para questões textuais. </w:t>
      </w:r>
    </w:p>
    <w:p w:rsidR="00BB6C9B" w:rsidRDefault="00BB6C9B" w:rsidP="00BB6C9B">
      <w:pPr>
        <w:pStyle w:val="PargrafodaLista"/>
        <w:numPr>
          <w:ilvl w:val="0"/>
          <w:numId w:val="5"/>
        </w:numPr>
        <w:jc w:val="both"/>
      </w:pPr>
      <w:r>
        <w:t xml:space="preserve">Proporcionar situações em sala de aula e noutros contextos que encorajem os educandos a: </w:t>
      </w:r>
    </w:p>
    <w:p w:rsidR="00BB6C9B" w:rsidRDefault="00BB6C9B" w:rsidP="00BB6C9B">
      <w:pPr>
        <w:pStyle w:val="PargrafodaLista"/>
        <w:numPr>
          <w:ilvl w:val="1"/>
          <w:numId w:val="5"/>
        </w:numPr>
        <w:jc w:val="both"/>
      </w:pPr>
      <w:r>
        <w:t xml:space="preserve">Compreender e familiarizar-se com a linguagem matemática e a linguagem formal; </w:t>
      </w:r>
    </w:p>
    <w:p w:rsidR="00BB6C9B" w:rsidRDefault="00BB6C9B" w:rsidP="00271AD5">
      <w:pPr>
        <w:pStyle w:val="PargrafodaLista"/>
        <w:numPr>
          <w:ilvl w:val="1"/>
          <w:numId w:val="5"/>
        </w:numPr>
        <w:jc w:val="both"/>
      </w:pPr>
      <w:r>
        <w:t>Trabalhar com conceitos de vida real através da resolução de problemas.</w:t>
      </w: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2"/>
              <w:outlineLvl w:val="1"/>
              <w:rPr>
                <w:sz w:val="32"/>
                <w:szCs w:val="32"/>
              </w:rPr>
            </w:pPr>
            <w:bookmarkStart w:id="3" w:name="_Toc175753578"/>
            <w:r w:rsidRPr="00271AD5">
              <w:rPr>
                <w:sz w:val="32"/>
                <w:szCs w:val="32"/>
              </w:rPr>
              <w:lastRenderedPageBreak/>
              <w:t>Destinatários</w:t>
            </w:r>
            <w:bookmarkEnd w:id="3"/>
          </w:p>
        </w:tc>
      </w:tr>
    </w:tbl>
    <w:p w:rsidR="00271AD5" w:rsidRDefault="00271AD5" w:rsidP="00BB6C9B">
      <w:pPr>
        <w:pStyle w:val="PargrafodaLista"/>
        <w:jc w:val="both"/>
      </w:pPr>
    </w:p>
    <w:p w:rsidR="00993722" w:rsidRDefault="00BB6C9B" w:rsidP="00BB6C9B">
      <w:pPr>
        <w:pStyle w:val="PargrafodaLista"/>
        <w:jc w:val="both"/>
      </w:pPr>
      <w:r w:rsidRPr="00BB6C9B">
        <w:t xml:space="preserve">Alunos do 1ºciclo do Agrupamento de Escolas </w:t>
      </w:r>
      <w:r>
        <w:t>Guerra Junqueiro</w:t>
      </w:r>
      <w:r w:rsidRPr="00BB6C9B">
        <w:t>.</w:t>
      </w: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2"/>
              <w:outlineLvl w:val="1"/>
              <w:rPr>
                <w:sz w:val="32"/>
                <w:szCs w:val="32"/>
              </w:rPr>
            </w:pPr>
            <w:bookmarkStart w:id="4" w:name="_Toc175753579"/>
            <w:r w:rsidRPr="00271AD5">
              <w:rPr>
                <w:sz w:val="32"/>
                <w:szCs w:val="32"/>
              </w:rPr>
              <w:t>Metodologia</w:t>
            </w:r>
            <w:bookmarkEnd w:id="4"/>
            <w:r w:rsidRPr="00271AD5">
              <w:rPr>
                <w:sz w:val="32"/>
                <w:szCs w:val="32"/>
              </w:rPr>
              <w:t xml:space="preserve"> </w:t>
            </w:r>
          </w:p>
        </w:tc>
      </w:tr>
    </w:tbl>
    <w:p w:rsidR="00BB6C9B" w:rsidRDefault="00BB6C9B" w:rsidP="00E46C67">
      <w:pPr>
        <w:ind w:firstLine="708"/>
        <w:jc w:val="both"/>
      </w:pPr>
      <w:r>
        <w:t>Como ponto de partida</w:t>
      </w:r>
      <w:r w:rsidR="009F2F0A">
        <w:t xml:space="preserve">, propõe-se </w:t>
      </w:r>
      <w:r>
        <w:t xml:space="preserve">a leitura dos livros e ou trechos selecionados. A narrativa simula uma situação concreta em que a matemática aparece contextualizada. </w:t>
      </w:r>
    </w:p>
    <w:p w:rsidR="00BB6C9B" w:rsidRDefault="00BB6C9B" w:rsidP="00271AD5">
      <w:pPr>
        <w:ind w:firstLine="708"/>
        <w:jc w:val="both"/>
      </w:pPr>
      <w:r>
        <w:t xml:space="preserve">Posteriormente, </w:t>
      </w:r>
      <w:r w:rsidR="009F2F0A">
        <w:t>levar-se-ão</w:t>
      </w:r>
      <w:r>
        <w:t xml:space="preserve"> a efeito questionários previamente elaborados/pensados sobre as histórias e identificamos os elementos matemáticos presentes nelas. </w:t>
      </w:r>
      <w:r w:rsidR="009F2F0A">
        <w:t>Levar-se-á</w:t>
      </w:r>
      <w:r>
        <w:t xml:space="preserve"> a cabo a conceituação dos elementos matemáticos desconhecidos e </w:t>
      </w:r>
      <w:r w:rsidR="009F2F0A">
        <w:t>recordar-se-ão</w:t>
      </w:r>
      <w:r>
        <w:t xml:space="preserve"> os já conhecidos. Os alunos </w:t>
      </w:r>
      <w:r w:rsidR="009F2F0A">
        <w:t>serão estimulados a</w:t>
      </w:r>
      <w:r>
        <w:t xml:space="preserve"> criar pequenas histórias, a partir da história lida, nos mais diferentes formatos literários e com os mais diferentes materiai</w:t>
      </w:r>
      <w:r w:rsidR="009F2F0A">
        <w:t>s, que posteriormente</w:t>
      </w:r>
      <w:r>
        <w:t xml:space="preserve"> partilharão </w:t>
      </w:r>
      <w:r w:rsidR="009F2F0A">
        <w:t xml:space="preserve">em </w:t>
      </w:r>
      <w:r>
        <w:t>sala de aula.</w:t>
      </w: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2"/>
              <w:outlineLvl w:val="1"/>
              <w:rPr>
                <w:sz w:val="32"/>
                <w:szCs w:val="32"/>
              </w:rPr>
            </w:pPr>
            <w:bookmarkStart w:id="5" w:name="_Toc175753580"/>
            <w:r w:rsidRPr="00271AD5">
              <w:rPr>
                <w:sz w:val="32"/>
                <w:szCs w:val="32"/>
              </w:rPr>
              <w:t>Sugestões de “caminhos” que se entrelaçam em múltiplas interações:</w:t>
            </w:r>
            <w:bookmarkEnd w:id="5"/>
          </w:p>
        </w:tc>
      </w:tr>
    </w:tbl>
    <w:p w:rsidR="009F2F0A" w:rsidRDefault="009F2F0A" w:rsidP="009F2F0A">
      <w:pPr>
        <w:pStyle w:val="PargrafodaLista"/>
        <w:tabs>
          <w:tab w:val="left" w:pos="993"/>
        </w:tabs>
        <w:autoSpaceDE w:val="0"/>
        <w:autoSpaceDN w:val="0"/>
        <w:adjustRightInd w:val="0"/>
        <w:spacing w:after="0" w:line="240" w:lineRule="auto"/>
        <w:ind w:left="709"/>
        <w:rPr>
          <w:rFonts w:ascii="Verdana" w:hAnsi="Verdana"/>
        </w:rPr>
      </w:pPr>
    </w:p>
    <w:p w:rsidR="009F2F0A" w:rsidRPr="009F2F0A" w:rsidRDefault="009F2F0A" w:rsidP="009F2F0A">
      <w:pPr>
        <w:pStyle w:val="PargrafodaLista"/>
        <w:numPr>
          <w:ilvl w:val="0"/>
          <w:numId w:val="7"/>
        </w:numPr>
        <w:tabs>
          <w:tab w:val="left" w:pos="993"/>
        </w:tabs>
        <w:autoSpaceDE w:val="0"/>
        <w:autoSpaceDN w:val="0"/>
        <w:adjustRightInd w:val="0"/>
        <w:spacing w:after="0" w:line="240" w:lineRule="auto"/>
        <w:rPr>
          <w:rFonts w:cstheme="minorHAnsi"/>
        </w:rPr>
      </w:pPr>
      <w:proofErr w:type="spellStart"/>
      <w:r w:rsidRPr="009F2F0A">
        <w:rPr>
          <w:rFonts w:cstheme="minorHAnsi"/>
        </w:rPr>
        <w:t>Narrativização</w:t>
      </w:r>
      <w:proofErr w:type="spellEnd"/>
      <w:r w:rsidRPr="009F2F0A">
        <w:rPr>
          <w:rFonts w:cstheme="minorHAnsi"/>
        </w:rPr>
        <w:t xml:space="preserve">: </w:t>
      </w:r>
    </w:p>
    <w:p w:rsidR="009F2F0A" w:rsidRPr="009F2F0A" w:rsidRDefault="009F2F0A" w:rsidP="009F2F0A">
      <w:pPr>
        <w:pStyle w:val="PargrafodaLista"/>
        <w:numPr>
          <w:ilvl w:val="1"/>
          <w:numId w:val="7"/>
        </w:numPr>
        <w:tabs>
          <w:tab w:val="left" w:pos="993"/>
        </w:tabs>
        <w:autoSpaceDE w:val="0"/>
        <w:autoSpaceDN w:val="0"/>
        <w:adjustRightInd w:val="0"/>
        <w:spacing w:after="0" w:line="240" w:lineRule="auto"/>
        <w:jc w:val="both"/>
        <w:rPr>
          <w:rFonts w:cstheme="minorHAnsi"/>
        </w:rPr>
      </w:pPr>
      <w:r w:rsidRPr="009F2F0A">
        <w:rPr>
          <w:rFonts w:cstheme="minorHAnsi"/>
        </w:rPr>
        <w:t>Utilizar obras de literatura infantojuvenil visando a contextualização de conteúdos matemáticos e linguísticos</w:t>
      </w:r>
      <w:r>
        <w:rPr>
          <w:rFonts w:cstheme="minorHAnsi"/>
        </w:rPr>
        <w:t>;</w:t>
      </w:r>
      <w:r w:rsidRPr="009F2F0A">
        <w:rPr>
          <w:rFonts w:cstheme="minorHAnsi"/>
        </w:rPr>
        <w:t xml:space="preserve"> </w:t>
      </w:r>
    </w:p>
    <w:p w:rsidR="009F2F0A" w:rsidRPr="009F2F0A" w:rsidRDefault="009F2F0A" w:rsidP="009F2F0A">
      <w:pPr>
        <w:pStyle w:val="PargrafodaLista"/>
        <w:numPr>
          <w:ilvl w:val="1"/>
          <w:numId w:val="7"/>
        </w:numPr>
        <w:tabs>
          <w:tab w:val="left" w:pos="993"/>
        </w:tabs>
        <w:autoSpaceDE w:val="0"/>
        <w:autoSpaceDN w:val="0"/>
        <w:adjustRightInd w:val="0"/>
        <w:spacing w:after="0" w:line="240" w:lineRule="auto"/>
        <w:jc w:val="both"/>
        <w:rPr>
          <w:rFonts w:cstheme="minorHAnsi"/>
        </w:rPr>
      </w:pPr>
      <w:r w:rsidRPr="009F2F0A">
        <w:rPr>
          <w:rFonts w:cstheme="minorHAnsi"/>
        </w:rPr>
        <w:t>Construção de narrativas com os alunos para a concretização de conteúdos</w:t>
      </w:r>
      <w:r>
        <w:rPr>
          <w:rFonts w:cstheme="minorHAnsi"/>
        </w:rPr>
        <w:t>;</w:t>
      </w:r>
    </w:p>
    <w:p w:rsidR="009F2F0A" w:rsidRPr="009F2F0A" w:rsidRDefault="009F2F0A" w:rsidP="009F2F0A">
      <w:pPr>
        <w:pStyle w:val="PargrafodaLista"/>
        <w:autoSpaceDE w:val="0"/>
        <w:autoSpaceDN w:val="0"/>
        <w:adjustRightInd w:val="0"/>
        <w:spacing w:before="240" w:after="55"/>
        <w:ind w:left="284"/>
        <w:jc w:val="both"/>
        <w:rPr>
          <w:rFonts w:cstheme="minorHAnsi"/>
          <w:sz w:val="16"/>
          <w:szCs w:val="16"/>
        </w:rPr>
      </w:pPr>
    </w:p>
    <w:p w:rsidR="009F2F0A" w:rsidRPr="009F2F0A" w:rsidRDefault="009F2F0A" w:rsidP="009F2F0A">
      <w:pPr>
        <w:pStyle w:val="PargrafodaLista"/>
        <w:numPr>
          <w:ilvl w:val="0"/>
          <w:numId w:val="7"/>
        </w:numPr>
        <w:tabs>
          <w:tab w:val="left" w:pos="993"/>
        </w:tabs>
        <w:autoSpaceDE w:val="0"/>
        <w:autoSpaceDN w:val="0"/>
        <w:adjustRightInd w:val="0"/>
        <w:spacing w:after="0" w:line="240" w:lineRule="auto"/>
        <w:jc w:val="both"/>
        <w:rPr>
          <w:rFonts w:cstheme="minorHAnsi"/>
        </w:rPr>
      </w:pPr>
      <w:r w:rsidRPr="009F2F0A">
        <w:rPr>
          <w:rFonts w:cstheme="minorHAnsi"/>
        </w:rPr>
        <w:t xml:space="preserve">Jogos lexicais e de classificação. </w:t>
      </w:r>
    </w:p>
    <w:p w:rsidR="009F2F0A" w:rsidRPr="009F2F0A" w:rsidRDefault="009F2F0A" w:rsidP="009F2F0A">
      <w:pPr>
        <w:pStyle w:val="PargrafodaLista"/>
        <w:autoSpaceDE w:val="0"/>
        <w:autoSpaceDN w:val="0"/>
        <w:adjustRightInd w:val="0"/>
        <w:spacing w:before="240" w:after="65"/>
        <w:ind w:left="284"/>
        <w:jc w:val="both"/>
        <w:rPr>
          <w:rFonts w:cstheme="minorHAnsi"/>
          <w:sz w:val="16"/>
          <w:szCs w:val="16"/>
        </w:rPr>
      </w:pPr>
    </w:p>
    <w:p w:rsidR="009F2F0A" w:rsidRPr="009F2F0A" w:rsidRDefault="009F2F0A" w:rsidP="009F2F0A">
      <w:pPr>
        <w:pStyle w:val="PargrafodaLista"/>
        <w:numPr>
          <w:ilvl w:val="0"/>
          <w:numId w:val="7"/>
        </w:numPr>
        <w:tabs>
          <w:tab w:val="left" w:pos="993"/>
        </w:tabs>
        <w:autoSpaceDE w:val="0"/>
        <w:autoSpaceDN w:val="0"/>
        <w:adjustRightInd w:val="0"/>
        <w:spacing w:after="0" w:line="240" w:lineRule="auto"/>
        <w:jc w:val="both"/>
        <w:rPr>
          <w:rFonts w:cstheme="minorHAnsi"/>
        </w:rPr>
      </w:pPr>
      <w:r w:rsidRPr="009F2F0A">
        <w:rPr>
          <w:rFonts w:cstheme="minorHAnsi"/>
        </w:rPr>
        <w:t xml:space="preserve">Interpretação lógico-matemática de textos curtos – ditados, provérbios, adivinhas. </w:t>
      </w:r>
    </w:p>
    <w:p w:rsidR="009F2F0A" w:rsidRPr="009F2F0A" w:rsidRDefault="009F2F0A" w:rsidP="009F2F0A">
      <w:pPr>
        <w:pStyle w:val="PargrafodaLista"/>
        <w:autoSpaceDE w:val="0"/>
        <w:autoSpaceDN w:val="0"/>
        <w:adjustRightInd w:val="0"/>
        <w:spacing w:before="240" w:after="65"/>
        <w:ind w:left="284"/>
        <w:jc w:val="both"/>
        <w:rPr>
          <w:rFonts w:cstheme="minorHAnsi"/>
          <w:sz w:val="16"/>
          <w:szCs w:val="16"/>
        </w:rPr>
      </w:pPr>
    </w:p>
    <w:p w:rsidR="009F2F0A" w:rsidRPr="009F2F0A" w:rsidRDefault="009F2F0A" w:rsidP="009F2F0A">
      <w:pPr>
        <w:pStyle w:val="PargrafodaLista"/>
        <w:numPr>
          <w:ilvl w:val="0"/>
          <w:numId w:val="7"/>
        </w:numPr>
        <w:tabs>
          <w:tab w:val="left" w:pos="993"/>
        </w:tabs>
        <w:autoSpaceDE w:val="0"/>
        <w:autoSpaceDN w:val="0"/>
        <w:adjustRightInd w:val="0"/>
        <w:spacing w:after="0" w:line="240" w:lineRule="auto"/>
        <w:jc w:val="both"/>
        <w:rPr>
          <w:rFonts w:cstheme="minorHAnsi"/>
        </w:rPr>
      </w:pPr>
      <w:r w:rsidRPr="009F2F0A">
        <w:rPr>
          <w:rFonts w:cstheme="minorHAnsi"/>
        </w:rPr>
        <w:t xml:space="preserve">Utilização de processos matemáticos para a exploração de textos. </w:t>
      </w:r>
    </w:p>
    <w:p w:rsidR="009F2F0A" w:rsidRDefault="009F2F0A" w:rsidP="009F2F0A">
      <w:pPr>
        <w:jc w:val="both"/>
        <w:rPr>
          <w:rFonts w:cstheme="minorHAnsi"/>
        </w:rPr>
      </w:pP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2"/>
              <w:outlineLvl w:val="1"/>
              <w:rPr>
                <w:sz w:val="32"/>
                <w:szCs w:val="32"/>
              </w:rPr>
            </w:pPr>
            <w:bookmarkStart w:id="6" w:name="_Toc175753581"/>
            <w:r w:rsidRPr="00271AD5">
              <w:rPr>
                <w:sz w:val="32"/>
                <w:szCs w:val="32"/>
              </w:rPr>
              <w:t>Aspetos a ter em consideração na interação das duas disciplinas:</w:t>
            </w:r>
            <w:bookmarkEnd w:id="6"/>
          </w:p>
        </w:tc>
      </w:tr>
    </w:tbl>
    <w:p w:rsidR="009F2F0A" w:rsidRPr="00216EA9" w:rsidRDefault="009F2F0A" w:rsidP="009F2F0A">
      <w:pPr>
        <w:autoSpaceDE w:val="0"/>
        <w:autoSpaceDN w:val="0"/>
        <w:adjustRightInd w:val="0"/>
        <w:spacing w:after="0" w:line="240" w:lineRule="auto"/>
        <w:ind w:right="-1135"/>
        <w:rPr>
          <w:rFonts w:ascii="Verdana" w:hAnsi="Verdana"/>
          <w:b/>
          <w:sz w:val="20"/>
          <w:szCs w:val="20"/>
        </w:rPr>
      </w:pPr>
    </w:p>
    <w:p w:rsidR="009F2F0A" w:rsidRPr="009F2F0A" w:rsidRDefault="009F2F0A" w:rsidP="009F2F0A">
      <w:pPr>
        <w:pStyle w:val="PargrafodaLista"/>
        <w:numPr>
          <w:ilvl w:val="0"/>
          <w:numId w:val="8"/>
        </w:numPr>
        <w:autoSpaceDE w:val="0"/>
        <w:autoSpaceDN w:val="0"/>
        <w:adjustRightInd w:val="0"/>
        <w:spacing w:after="66" w:line="240" w:lineRule="auto"/>
        <w:rPr>
          <w:rFonts w:eastAsia="Times New Roman" w:cstheme="minorHAnsi"/>
          <w:lang w:eastAsia="pt-PT"/>
        </w:rPr>
      </w:pPr>
      <w:r w:rsidRPr="009F2F0A">
        <w:rPr>
          <w:rFonts w:eastAsia="Times New Roman" w:cstheme="minorHAnsi"/>
          <w:lang w:eastAsia="pt-PT"/>
        </w:rPr>
        <w:t xml:space="preserve">Linguagem </w:t>
      </w:r>
    </w:p>
    <w:p w:rsidR="009F2F0A" w:rsidRPr="009F2F0A" w:rsidRDefault="009F2F0A" w:rsidP="009F2F0A">
      <w:pPr>
        <w:pStyle w:val="PargrafodaLista"/>
        <w:numPr>
          <w:ilvl w:val="0"/>
          <w:numId w:val="8"/>
        </w:numPr>
        <w:autoSpaceDE w:val="0"/>
        <w:autoSpaceDN w:val="0"/>
        <w:adjustRightInd w:val="0"/>
        <w:spacing w:after="66" w:line="240" w:lineRule="auto"/>
        <w:rPr>
          <w:rFonts w:eastAsia="Times New Roman" w:cstheme="minorHAnsi"/>
          <w:lang w:eastAsia="pt-PT"/>
        </w:rPr>
      </w:pPr>
      <w:r w:rsidRPr="009F2F0A">
        <w:rPr>
          <w:rFonts w:eastAsia="Times New Roman" w:cstheme="minorHAnsi"/>
          <w:lang w:eastAsia="pt-PT"/>
        </w:rPr>
        <w:t xml:space="preserve">Léxico e Texto </w:t>
      </w:r>
    </w:p>
    <w:p w:rsidR="009F2F0A" w:rsidRPr="009F2F0A" w:rsidRDefault="009F2F0A" w:rsidP="009F2F0A">
      <w:pPr>
        <w:pStyle w:val="PargrafodaLista"/>
        <w:numPr>
          <w:ilvl w:val="0"/>
          <w:numId w:val="8"/>
        </w:numPr>
        <w:autoSpaceDE w:val="0"/>
        <w:autoSpaceDN w:val="0"/>
        <w:adjustRightInd w:val="0"/>
        <w:spacing w:after="66" w:line="240" w:lineRule="auto"/>
        <w:rPr>
          <w:rFonts w:eastAsia="Times New Roman" w:cstheme="minorHAnsi"/>
          <w:lang w:eastAsia="pt-PT"/>
        </w:rPr>
      </w:pPr>
      <w:r w:rsidRPr="009F2F0A">
        <w:rPr>
          <w:rFonts w:eastAsia="Times New Roman" w:cstheme="minorHAnsi"/>
          <w:lang w:eastAsia="pt-PT"/>
        </w:rPr>
        <w:t xml:space="preserve">Classificação </w:t>
      </w:r>
    </w:p>
    <w:p w:rsidR="009F2F0A" w:rsidRPr="009F2F0A" w:rsidRDefault="009F2F0A" w:rsidP="009F2F0A">
      <w:pPr>
        <w:pStyle w:val="PargrafodaLista"/>
        <w:numPr>
          <w:ilvl w:val="0"/>
          <w:numId w:val="8"/>
        </w:numPr>
        <w:autoSpaceDE w:val="0"/>
        <w:autoSpaceDN w:val="0"/>
        <w:adjustRightInd w:val="0"/>
        <w:spacing w:after="66" w:line="240" w:lineRule="auto"/>
        <w:rPr>
          <w:rFonts w:eastAsia="Times New Roman" w:cstheme="minorHAnsi"/>
          <w:lang w:eastAsia="pt-PT"/>
        </w:rPr>
      </w:pPr>
      <w:r w:rsidRPr="009F2F0A">
        <w:rPr>
          <w:rFonts w:eastAsia="Times New Roman" w:cstheme="minorHAnsi"/>
          <w:lang w:eastAsia="pt-PT"/>
        </w:rPr>
        <w:t xml:space="preserve">Ligação à realidade </w:t>
      </w:r>
    </w:p>
    <w:p w:rsidR="009F2F0A" w:rsidRPr="009F2F0A" w:rsidRDefault="009F2F0A" w:rsidP="009F2F0A">
      <w:pPr>
        <w:pStyle w:val="PargrafodaLista"/>
        <w:numPr>
          <w:ilvl w:val="0"/>
          <w:numId w:val="8"/>
        </w:numPr>
        <w:autoSpaceDE w:val="0"/>
        <w:autoSpaceDN w:val="0"/>
        <w:adjustRightInd w:val="0"/>
        <w:spacing w:after="66" w:line="240" w:lineRule="auto"/>
        <w:rPr>
          <w:rFonts w:eastAsia="Times New Roman" w:cstheme="minorHAnsi"/>
          <w:lang w:eastAsia="pt-PT"/>
        </w:rPr>
      </w:pPr>
      <w:r w:rsidRPr="009F2F0A">
        <w:rPr>
          <w:rFonts w:eastAsia="Times New Roman" w:cstheme="minorHAnsi"/>
          <w:lang w:eastAsia="pt-PT"/>
        </w:rPr>
        <w:t xml:space="preserve">Abstração (Machado, 1998, pp. 135-136). </w:t>
      </w:r>
    </w:p>
    <w:p w:rsidR="009F2F0A" w:rsidRPr="009F2F0A" w:rsidRDefault="009F2F0A" w:rsidP="009F2F0A">
      <w:pPr>
        <w:pStyle w:val="PargrafodaLista"/>
        <w:numPr>
          <w:ilvl w:val="0"/>
          <w:numId w:val="8"/>
        </w:numPr>
        <w:autoSpaceDE w:val="0"/>
        <w:autoSpaceDN w:val="0"/>
        <w:adjustRightInd w:val="0"/>
        <w:spacing w:after="66" w:line="240" w:lineRule="auto"/>
        <w:rPr>
          <w:rFonts w:eastAsia="Times New Roman" w:cstheme="minorHAnsi"/>
          <w:lang w:eastAsia="pt-PT"/>
        </w:rPr>
      </w:pPr>
      <w:r w:rsidRPr="009F2F0A">
        <w:rPr>
          <w:rFonts w:eastAsia="Times New Roman" w:cstheme="minorHAnsi"/>
          <w:lang w:eastAsia="pt-PT"/>
        </w:rPr>
        <w:t xml:space="preserve">Organização da informação </w:t>
      </w:r>
    </w:p>
    <w:p w:rsidR="009F2F0A" w:rsidRPr="009F2F0A" w:rsidRDefault="009F2F0A" w:rsidP="009F2F0A">
      <w:pPr>
        <w:pStyle w:val="PargrafodaLista"/>
        <w:numPr>
          <w:ilvl w:val="0"/>
          <w:numId w:val="8"/>
        </w:numPr>
        <w:autoSpaceDE w:val="0"/>
        <w:autoSpaceDN w:val="0"/>
        <w:adjustRightInd w:val="0"/>
        <w:spacing w:after="66" w:line="240" w:lineRule="auto"/>
        <w:rPr>
          <w:rFonts w:eastAsia="Times New Roman" w:cstheme="minorHAnsi"/>
          <w:lang w:eastAsia="pt-PT"/>
        </w:rPr>
      </w:pPr>
      <w:r w:rsidRPr="009F2F0A">
        <w:rPr>
          <w:rFonts w:eastAsia="Times New Roman" w:cstheme="minorHAnsi"/>
          <w:lang w:eastAsia="pt-PT"/>
        </w:rPr>
        <w:t xml:space="preserve">Utilização da literatura como contexto significativo </w:t>
      </w:r>
    </w:p>
    <w:p w:rsidR="009F2F0A" w:rsidRPr="009F2F0A" w:rsidRDefault="009F2F0A" w:rsidP="009F2F0A">
      <w:pPr>
        <w:autoSpaceDE w:val="0"/>
        <w:autoSpaceDN w:val="0"/>
        <w:adjustRightInd w:val="0"/>
        <w:spacing w:after="0" w:line="240" w:lineRule="auto"/>
        <w:rPr>
          <w:rFonts w:cstheme="minorHAnsi"/>
        </w:rPr>
      </w:pP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3"/>
              <w:outlineLvl w:val="2"/>
              <w:rPr>
                <w:rFonts w:ascii="Verdana" w:hAnsi="Verdana"/>
              </w:rPr>
            </w:pPr>
            <w:bookmarkStart w:id="7" w:name="_Toc175753582"/>
            <w:r w:rsidRPr="00271AD5">
              <w:rPr>
                <w:rFonts w:eastAsia="Times New Roman"/>
                <w:lang w:eastAsia="pt-PT"/>
              </w:rPr>
              <w:t>Exemplo metodológico</w:t>
            </w:r>
            <w:bookmarkEnd w:id="7"/>
          </w:p>
        </w:tc>
      </w:tr>
    </w:tbl>
    <w:p w:rsidR="00313766" w:rsidRDefault="00313766" w:rsidP="00313766">
      <w:pPr>
        <w:autoSpaceDE w:val="0"/>
        <w:autoSpaceDN w:val="0"/>
        <w:adjustRightInd w:val="0"/>
        <w:spacing w:after="0" w:line="240" w:lineRule="auto"/>
        <w:jc w:val="both"/>
        <w:rPr>
          <w:rFonts w:cstheme="minorHAnsi"/>
        </w:rPr>
      </w:pPr>
    </w:p>
    <w:p w:rsidR="00313766" w:rsidRPr="00313766" w:rsidRDefault="00313766" w:rsidP="00313766">
      <w:pPr>
        <w:autoSpaceDE w:val="0"/>
        <w:autoSpaceDN w:val="0"/>
        <w:adjustRightInd w:val="0"/>
        <w:spacing w:after="0" w:line="276" w:lineRule="auto"/>
        <w:jc w:val="both"/>
        <w:rPr>
          <w:rFonts w:cstheme="minorHAnsi"/>
        </w:rPr>
      </w:pPr>
      <w:r w:rsidRPr="00313766">
        <w:rPr>
          <w:rFonts w:cstheme="minorHAnsi"/>
        </w:rPr>
        <w:t xml:space="preserve">Explorar, a partir de uma história, um conjunto de tarefas que permitam aos alunos: </w:t>
      </w:r>
    </w:p>
    <w:p w:rsidR="00313766" w:rsidRPr="00E46C67" w:rsidRDefault="00313766" w:rsidP="00313766">
      <w:pPr>
        <w:pStyle w:val="PargrafodaLista"/>
        <w:numPr>
          <w:ilvl w:val="0"/>
          <w:numId w:val="10"/>
        </w:numPr>
        <w:autoSpaceDE w:val="0"/>
        <w:autoSpaceDN w:val="0"/>
        <w:adjustRightInd w:val="0"/>
        <w:spacing w:after="529"/>
        <w:jc w:val="both"/>
        <w:rPr>
          <w:rFonts w:cstheme="minorHAnsi"/>
        </w:rPr>
      </w:pPr>
      <w:r w:rsidRPr="00E46C67">
        <w:rPr>
          <w:rFonts w:cstheme="minorHAnsi"/>
        </w:rPr>
        <w:t xml:space="preserve">Observar palavras para descobrir outras palavras escondidas </w:t>
      </w:r>
    </w:p>
    <w:p w:rsidR="00313766" w:rsidRPr="00E46C67" w:rsidRDefault="00313766" w:rsidP="00313766">
      <w:pPr>
        <w:pStyle w:val="PargrafodaLista"/>
        <w:numPr>
          <w:ilvl w:val="0"/>
          <w:numId w:val="10"/>
        </w:numPr>
        <w:autoSpaceDE w:val="0"/>
        <w:autoSpaceDN w:val="0"/>
        <w:adjustRightInd w:val="0"/>
        <w:spacing w:after="529"/>
        <w:jc w:val="both"/>
        <w:rPr>
          <w:rFonts w:cstheme="minorHAnsi"/>
        </w:rPr>
      </w:pPr>
      <w:r w:rsidRPr="00E46C67">
        <w:rPr>
          <w:rFonts w:cstheme="minorHAnsi"/>
        </w:rPr>
        <w:t xml:space="preserve">Fazer combinações com as palavras pequenas inventando novas palavras </w:t>
      </w:r>
    </w:p>
    <w:p w:rsidR="00313766" w:rsidRPr="00E46C67" w:rsidRDefault="00313766" w:rsidP="00313766">
      <w:pPr>
        <w:pStyle w:val="PargrafodaLista"/>
        <w:numPr>
          <w:ilvl w:val="0"/>
          <w:numId w:val="10"/>
        </w:numPr>
        <w:autoSpaceDE w:val="0"/>
        <w:autoSpaceDN w:val="0"/>
        <w:adjustRightInd w:val="0"/>
        <w:spacing w:after="529"/>
        <w:jc w:val="both"/>
        <w:rPr>
          <w:rFonts w:cstheme="minorHAnsi"/>
        </w:rPr>
      </w:pPr>
      <w:r w:rsidRPr="00E46C67">
        <w:rPr>
          <w:rFonts w:cstheme="minorHAnsi"/>
        </w:rPr>
        <w:t xml:space="preserve">Compreender que o significado das palavras maiores pode ou não depender das palavras que se escondem dentro delas </w:t>
      </w:r>
    </w:p>
    <w:p w:rsidR="00313766" w:rsidRPr="00E46C67" w:rsidRDefault="00313766" w:rsidP="00313766">
      <w:pPr>
        <w:pStyle w:val="PargrafodaLista"/>
        <w:numPr>
          <w:ilvl w:val="0"/>
          <w:numId w:val="10"/>
        </w:numPr>
        <w:autoSpaceDE w:val="0"/>
        <w:autoSpaceDN w:val="0"/>
        <w:adjustRightInd w:val="0"/>
        <w:spacing w:after="529"/>
        <w:jc w:val="both"/>
        <w:rPr>
          <w:rFonts w:cstheme="minorHAnsi"/>
        </w:rPr>
      </w:pPr>
      <w:r w:rsidRPr="00E46C67">
        <w:rPr>
          <w:rFonts w:cstheme="minorHAnsi"/>
        </w:rPr>
        <w:lastRenderedPageBreak/>
        <w:t xml:space="preserve">Conhecer processos de formação de palavras </w:t>
      </w:r>
    </w:p>
    <w:p w:rsidR="00313766" w:rsidRPr="00E46C67" w:rsidRDefault="00313766" w:rsidP="00313766">
      <w:pPr>
        <w:pStyle w:val="PargrafodaLista"/>
        <w:numPr>
          <w:ilvl w:val="0"/>
          <w:numId w:val="10"/>
        </w:numPr>
        <w:autoSpaceDE w:val="0"/>
        <w:autoSpaceDN w:val="0"/>
        <w:adjustRightInd w:val="0"/>
        <w:spacing w:after="529"/>
        <w:jc w:val="both"/>
        <w:rPr>
          <w:rFonts w:cstheme="minorHAnsi"/>
        </w:rPr>
      </w:pPr>
      <w:r w:rsidRPr="00E46C67">
        <w:rPr>
          <w:rFonts w:cstheme="minorHAnsi"/>
        </w:rPr>
        <w:t xml:space="preserve">Utilizar tabelas para organizar informação </w:t>
      </w:r>
    </w:p>
    <w:p w:rsidR="00313766" w:rsidRPr="00E46C67" w:rsidRDefault="00313766" w:rsidP="00313766">
      <w:pPr>
        <w:pStyle w:val="PargrafodaLista"/>
        <w:numPr>
          <w:ilvl w:val="0"/>
          <w:numId w:val="10"/>
        </w:numPr>
        <w:autoSpaceDE w:val="0"/>
        <w:autoSpaceDN w:val="0"/>
        <w:adjustRightInd w:val="0"/>
        <w:spacing w:after="529"/>
        <w:jc w:val="both"/>
        <w:rPr>
          <w:rFonts w:cstheme="minorHAnsi"/>
        </w:rPr>
      </w:pPr>
      <w:r w:rsidRPr="00E46C67">
        <w:rPr>
          <w:rFonts w:cstheme="minorHAnsi"/>
        </w:rPr>
        <w:t xml:space="preserve">Utilizar tabelas para resolver problemas </w:t>
      </w:r>
    </w:p>
    <w:p w:rsidR="00313766" w:rsidRPr="00E46C67" w:rsidRDefault="00313766" w:rsidP="00313766">
      <w:pPr>
        <w:pStyle w:val="PargrafodaLista"/>
        <w:numPr>
          <w:ilvl w:val="0"/>
          <w:numId w:val="10"/>
        </w:numPr>
        <w:autoSpaceDE w:val="0"/>
        <w:autoSpaceDN w:val="0"/>
        <w:adjustRightInd w:val="0"/>
        <w:spacing w:after="529"/>
        <w:jc w:val="both"/>
        <w:rPr>
          <w:rFonts w:cstheme="minorHAnsi"/>
        </w:rPr>
      </w:pPr>
      <w:r w:rsidRPr="00E46C67">
        <w:rPr>
          <w:rFonts w:cstheme="minorHAnsi"/>
        </w:rPr>
        <w:t xml:space="preserve">Resolver problemas de combinatória </w:t>
      </w:r>
    </w:p>
    <w:p w:rsidR="00313766" w:rsidRPr="00E46C67" w:rsidRDefault="00313766" w:rsidP="00313766">
      <w:pPr>
        <w:pStyle w:val="PargrafodaLista"/>
        <w:autoSpaceDE w:val="0"/>
        <w:autoSpaceDN w:val="0"/>
        <w:adjustRightInd w:val="0"/>
        <w:ind w:left="1080"/>
        <w:jc w:val="both"/>
        <w:rPr>
          <w:rFonts w:cstheme="minorHAnsi"/>
          <w:color w:val="000000"/>
        </w:rPr>
      </w:pPr>
    </w:p>
    <w:p w:rsidR="00313766" w:rsidRPr="00E46C67" w:rsidRDefault="00313766" w:rsidP="00313766">
      <w:pPr>
        <w:autoSpaceDE w:val="0"/>
        <w:autoSpaceDN w:val="0"/>
        <w:adjustRightInd w:val="0"/>
        <w:spacing w:after="0" w:line="276" w:lineRule="auto"/>
        <w:jc w:val="both"/>
        <w:rPr>
          <w:rFonts w:cstheme="minorHAnsi"/>
        </w:rPr>
      </w:pPr>
      <w:r w:rsidRPr="00E46C67">
        <w:rPr>
          <w:rFonts w:cstheme="minorHAnsi"/>
        </w:rPr>
        <w:t xml:space="preserve">Criar um foco de interesse, a partir do contexto de uma história, para desenvolver projetos que podem integrar aprendizagens de várias áreas do currículo. O objetivo destes projetos é: </w:t>
      </w:r>
    </w:p>
    <w:p w:rsidR="00313766" w:rsidRPr="00E46C67" w:rsidRDefault="00313766" w:rsidP="00313766">
      <w:pPr>
        <w:pStyle w:val="PargrafodaLista"/>
        <w:numPr>
          <w:ilvl w:val="0"/>
          <w:numId w:val="11"/>
        </w:numPr>
        <w:autoSpaceDE w:val="0"/>
        <w:autoSpaceDN w:val="0"/>
        <w:adjustRightInd w:val="0"/>
        <w:spacing w:after="49"/>
        <w:jc w:val="both"/>
        <w:rPr>
          <w:rFonts w:cstheme="minorHAnsi"/>
        </w:rPr>
      </w:pPr>
      <w:r w:rsidRPr="00E46C67">
        <w:rPr>
          <w:rFonts w:cstheme="minorHAnsi"/>
        </w:rPr>
        <w:t xml:space="preserve">Produzir diferentes géneros textuais, nomeadamente, produzir slogans publicitários e trabalhar textos multimodais. </w:t>
      </w:r>
    </w:p>
    <w:p w:rsidR="00313766" w:rsidRPr="00E46C67" w:rsidRDefault="00313766" w:rsidP="00313766">
      <w:pPr>
        <w:pStyle w:val="PargrafodaLista"/>
        <w:numPr>
          <w:ilvl w:val="0"/>
          <w:numId w:val="11"/>
        </w:numPr>
        <w:autoSpaceDE w:val="0"/>
        <w:autoSpaceDN w:val="0"/>
        <w:adjustRightInd w:val="0"/>
        <w:spacing w:after="49"/>
        <w:jc w:val="both"/>
        <w:rPr>
          <w:rFonts w:cstheme="minorHAnsi"/>
        </w:rPr>
      </w:pPr>
      <w:r w:rsidRPr="00E46C67">
        <w:rPr>
          <w:rFonts w:cstheme="minorHAnsi"/>
        </w:rPr>
        <w:t xml:space="preserve">Trabalhar a dimensão processual da escrita. </w:t>
      </w:r>
    </w:p>
    <w:p w:rsidR="00313766" w:rsidRPr="00E46C67" w:rsidRDefault="00313766" w:rsidP="00313766">
      <w:pPr>
        <w:pStyle w:val="PargrafodaLista"/>
        <w:numPr>
          <w:ilvl w:val="0"/>
          <w:numId w:val="11"/>
        </w:numPr>
        <w:autoSpaceDE w:val="0"/>
        <w:autoSpaceDN w:val="0"/>
        <w:adjustRightInd w:val="0"/>
        <w:spacing w:after="49"/>
        <w:jc w:val="both"/>
        <w:rPr>
          <w:rFonts w:cstheme="minorHAnsi"/>
        </w:rPr>
      </w:pPr>
      <w:r w:rsidRPr="00E46C67">
        <w:rPr>
          <w:rFonts w:cstheme="minorHAnsi"/>
        </w:rPr>
        <w:t xml:space="preserve">Usar imagens como veículo de comunicação, articulando-a com texto. </w:t>
      </w:r>
    </w:p>
    <w:p w:rsidR="00313766" w:rsidRPr="00E46C67" w:rsidRDefault="00313766" w:rsidP="00313766">
      <w:pPr>
        <w:pStyle w:val="PargrafodaLista"/>
        <w:numPr>
          <w:ilvl w:val="0"/>
          <w:numId w:val="11"/>
        </w:numPr>
        <w:autoSpaceDE w:val="0"/>
        <w:autoSpaceDN w:val="0"/>
        <w:adjustRightInd w:val="0"/>
        <w:spacing w:after="0"/>
        <w:jc w:val="both"/>
        <w:rPr>
          <w:rFonts w:cstheme="minorHAnsi"/>
        </w:rPr>
      </w:pPr>
      <w:r w:rsidRPr="00E46C67">
        <w:rPr>
          <w:rFonts w:cstheme="minorHAnsi"/>
        </w:rPr>
        <w:t xml:space="preserve">Usar a matemática aplicada a situações reais como iniciação da modelação matemática. </w:t>
      </w:r>
    </w:p>
    <w:p w:rsidR="00313766" w:rsidRPr="00E46C67" w:rsidRDefault="00313766" w:rsidP="00313766">
      <w:pPr>
        <w:autoSpaceDE w:val="0"/>
        <w:autoSpaceDN w:val="0"/>
        <w:adjustRightInd w:val="0"/>
        <w:spacing w:after="0" w:line="276" w:lineRule="auto"/>
        <w:jc w:val="both"/>
        <w:rPr>
          <w:rFonts w:cstheme="minorHAnsi"/>
          <w:color w:val="000000"/>
        </w:rPr>
      </w:pPr>
    </w:p>
    <w:p w:rsidR="00313766" w:rsidRPr="00E46C67" w:rsidRDefault="00313766" w:rsidP="00313766">
      <w:pPr>
        <w:pStyle w:val="Default"/>
        <w:spacing w:after="0" w:line="276" w:lineRule="auto"/>
        <w:ind w:right="-1135"/>
        <w:jc w:val="both"/>
        <w:rPr>
          <w:rFonts w:asciiTheme="minorHAnsi" w:eastAsia="Times New Roman" w:hAnsiTheme="minorHAnsi" w:cstheme="minorHAnsi"/>
          <w:color w:val="auto"/>
          <w:sz w:val="22"/>
          <w:szCs w:val="22"/>
        </w:rPr>
      </w:pPr>
      <w:r w:rsidRPr="00E46C67">
        <w:rPr>
          <w:rFonts w:asciiTheme="minorHAnsi" w:eastAsia="Times New Roman" w:hAnsiTheme="minorHAnsi" w:cstheme="minorHAnsi"/>
          <w:color w:val="auto"/>
          <w:sz w:val="22"/>
          <w:szCs w:val="22"/>
        </w:rPr>
        <w:t>Recurso a instrumentos de estruturação do raciocínio:</w:t>
      </w:r>
    </w:p>
    <w:p w:rsidR="00313766" w:rsidRPr="00E46C67" w:rsidRDefault="00313766" w:rsidP="00313766">
      <w:pPr>
        <w:pStyle w:val="PargrafodaLista"/>
        <w:numPr>
          <w:ilvl w:val="0"/>
          <w:numId w:val="12"/>
        </w:numPr>
        <w:autoSpaceDE w:val="0"/>
        <w:autoSpaceDN w:val="0"/>
        <w:adjustRightInd w:val="0"/>
        <w:spacing w:after="49"/>
        <w:jc w:val="both"/>
        <w:rPr>
          <w:rFonts w:cstheme="minorHAnsi"/>
        </w:rPr>
      </w:pPr>
      <w:r w:rsidRPr="00E46C67">
        <w:rPr>
          <w:rFonts w:cstheme="minorHAnsi"/>
        </w:rPr>
        <w:t xml:space="preserve">Utilização de tabelas; </w:t>
      </w:r>
    </w:p>
    <w:p w:rsidR="00313766" w:rsidRPr="00E46C67" w:rsidRDefault="00313766" w:rsidP="00313766">
      <w:pPr>
        <w:pStyle w:val="PargrafodaLista"/>
        <w:numPr>
          <w:ilvl w:val="0"/>
          <w:numId w:val="12"/>
        </w:numPr>
        <w:autoSpaceDE w:val="0"/>
        <w:autoSpaceDN w:val="0"/>
        <w:adjustRightInd w:val="0"/>
        <w:spacing w:after="49"/>
        <w:jc w:val="both"/>
        <w:rPr>
          <w:rFonts w:cstheme="minorHAnsi"/>
        </w:rPr>
      </w:pPr>
      <w:r w:rsidRPr="00E46C67">
        <w:rPr>
          <w:rFonts w:cstheme="minorHAnsi"/>
        </w:rPr>
        <w:t xml:space="preserve">Organizar informação; </w:t>
      </w:r>
    </w:p>
    <w:p w:rsidR="00313766" w:rsidRPr="00E46C67" w:rsidRDefault="00313766" w:rsidP="00313766">
      <w:pPr>
        <w:pStyle w:val="PargrafodaLista"/>
        <w:numPr>
          <w:ilvl w:val="0"/>
          <w:numId w:val="12"/>
        </w:numPr>
        <w:autoSpaceDE w:val="0"/>
        <w:autoSpaceDN w:val="0"/>
        <w:adjustRightInd w:val="0"/>
        <w:spacing w:after="49"/>
        <w:jc w:val="both"/>
        <w:rPr>
          <w:rFonts w:cstheme="minorHAnsi"/>
        </w:rPr>
      </w:pPr>
      <w:r w:rsidRPr="00E46C67">
        <w:rPr>
          <w:rFonts w:cstheme="minorHAnsi"/>
        </w:rPr>
        <w:t xml:space="preserve">Estruturar o pensamento; </w:t>
      </w:r>
    </w:p>
    <w:p w:rsidR="00313766" w:rsidRPr="00E46C67" w:rsidRDefault="00313766" w:rsidP="00313766">
      <w:pPr>
        <w:pStyle w:val="PargrafodaLista"/>
        <w:numPr>
          <w:ilvl w:val="0"/>
          <w:numId w:val="12"/>
        </w:numPr>
        <w:autoSpaceDE w:val="0"/>
        <w:autoSpaceDN w:val="0"/>
        <w:adjustRightInd w:val="0"/>
        <w:spacing w:after="49"/>
        <w:jc w:val="both"/>
        <w:rPr>
          <w:rFonts w:cstheme="minorHAnsi"/>
        </w:rPr>
      </w:pPr>
      <w:r w:rsidRPr="00E46C67">
        <w:rPr>
          <w:rFonts w:cstheme="minorHAnsi"/>
        </w:rPr>
        <w:t xml:space="preserve">Localizar informação; </w:t>
      </w:r>
    </w:p>
    <w:p w:rsidR="00313766" w:rsidRPr="00E46C67" w:rsidRDefault="00313766" w:rsidP="00313766">
      <w:pPr>
        <w:pStyle w:val="PargrafodaLista"/>
        <w:numPr>
          <w:ilvl w:val="0"/>
          <w:numId w:val="12"/>
        </w:numPr>
        <w:autoSpaceDE w:val="0"/>
        <w:autoSpaceDN w:val="0"/>
        <w:adjustRightInd w:val="0"/>
        <w:spacing w:after="49"/>
        <w:jc w:val="both"/>
        <w:rPr>
          <w:rFonts w:cstheme="minorHAnsi"/>
        </w:rPr>
      </w:pPr>
      <w:r w:rsidRPr="00E46C67">
        <w:rPr>
          <w:rFonts w:cstheme="minorHAnsi"/>
        </w:rPr>
        <w:t xml:space="preserve">Comparar informação; </w:t>
      </w:r>
    </w:p>
    <w:p w:rsidR="00313766" w:rsidRPr="00E46C67" w:rsidRDefault="00313766" w:rsidP="00313766">
      <w:pPr>
        <w:pStyle w:val="PargrafodaLista"/>
        <w:numPr>
          <w:ilvl w:val="0"/>
          <w:numId w:val="12"/>
        </w:numPr>
        <w:autoSpaceDE w:val="0"/>
        <w:autoSpaceDN w:val="0"/>
        <w:adjustRightInd w:val="0"/>
        <w:spacing w:after="49"/>
        <w:jc w:val="both"/>
        <w:rPr>
          <w:rFonts w:cstheme="minorHAnsi"/>
        </w:rPr>
      </w:pPr>
      <w:r w:rsidRPr="00E46C67">
        <w:rPr>
          <w:rFonts w:cstheme="minorHAnsi"/>
        </w:rPr>
        <w:t>Relacionar informação;</w:t>
      </w:r>
    </w:p>
    <w:p w:rsidR="00313766" w:rsidRPr="00E46C67" w:rsidRDefault="00313766" w:rsidP="00313766">
      <w:pPr>
        <w:pStyle w:val="PargrafodaLista"/>
        <w:numPr>
          <w:ilvl w:val="0"/>
          <w:numId w:val="12"/>
        </w:numPr>
        <w:autoSpaceDE w:val="0"/>
        <w:autoSpaceDN w:val="0"/>
        <w:adjustRightInd w:val="0"/>
        <w:spacing w:after="49"/>
        <w:jc w:val="both"/>
        <w:rPr>
          <w:rFonts w:cstheme="minorHAnsi"/>
        </w:rPr>
      </w:pPr>
      <w:r w:rsidRPr="00E46C67">
        <w:rPr>
          <w:rFonts w:cstheme="minorHAnsi"/>
        </w:rPr>
        <w:t>Descobrir regularidades;</w:t>
      </w:r>
    </w:p>
    <w:p w:rsidR="009F2F0A" w:rsidRDefault="009F2F0A" w:rsidP="009F2F0A">
      <w:pPr>
        <w:jc w:val="both"/>
        <w:rPr>
          <w:rFonts w:cstheme="minorHAnsi"/>
        </w:rPr>
      </w:pP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3"/>
              <w:outlineLvl w:val="2"/>
              <w:rPr>
                <w:rFonts w:eastAsia="Times New Roman"/>
                <w:lang w:eastAsia="pt-PT"/>
              </w:rPr>
            </w:pPr>
            <w:bookmarkStart w:id="8" w:name="_Toc175753583"/>
            <w:r w:rsidRPr="00271AD5">
              <w:rPr>
                <w:rFonts w:eastAsia="Times New Roman"/>
                <w:lang w:eastAsia="pt-PT"/>
              </w:rPr>
              <w:t>Sugestões de livros para aplicar na sala de aula</w:t>
            </w:r>
            <w:bookmarkEnd w:id="8"/>
          </w:p>
        </w:tc>
      </w:tr>
    </w:tbl>
    <w:p w:rsidR="00496640" w:rsidRPr="00271AD5" w:rsidRDefault="00313766" w:rsidP="00271AD5">
      <w:pPr>
        <w:jc w:val="both"/>
        <w:rPr>
          <w:rFonts w:cstheme="minorHAnsi"/>
        </w:rPr>
      </w:pPr>
      <w:r>
        <w:rPr>
          <w:rFonts w:cstheme="minorHAnsi"/>
        </w:rPr>
        <w:t xml:space="preserve">Para promover a implementação desta disciplina, indicam-se de seguida duas séries de livros. Na primeira aparecem livros que já foram objeto de tratamento, em anos anteriores, tendo-se revelado eficazes na atratividade dos alunos para a leitura, tendo permitido aula muito participativas e produtivas. Na segunda aparecem livros do Plano Nacional de Leitura, já aferidos em termos de idade a que se destinam e dentro dessa idade em três níveis de dificuldade. </w:t>
      </w: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4"/>
              <w:outlineLvl w:val="3"/>
            </w:pPr>
            <w:r w:rsidRPr="00271AD5">
              <w:t>Obras já utilizadas</w:t>
            </w:r>
          </w:p>
        </w:tc>
      </w:tr>
    </w:tbl>
    <w:p w:rsidR="00496640" w:rsidRPr="00271AD5" w:rsidRDefault="00496640" w:rsidP="00271AD5">
      <w:pPr>
        <w:autoSpaceDE w:val="0"/>
        <w:autoSpaceDN w:val="0"/>
        <w:adjustRightInd w:val="0"/>
        <w:spacing w:after="49" w:line="240" w:lineRule="auto"/>
        <w:rPr>
          <w:rFonts w:cstheme="minorHAnsi"/>
        </w:rPr>
      </w:pPr>
      <w:r w:rsidRPr="00496640">
        <w:rPr>
          <w:rFonts w:cstheme="minorHAnsi"/>
          <w:b/>
          <w:i/>
        </w:rPr>
        <w:t xml:space="preserve">Animais de </w:t>
      </w:r>
      <w:proofErr w:type="spellStart"/>
      <w:r w:rsidRPr="00496640">
        <w:rPr>
          <w:rFonts w:cstheme="minorHAnsi"/>
          <w:b/>
          <w:i/>
        </w:rPr>
        <w:t>compañia</w:t>
      </w:r>
      <w:proofErr w:type="spellEnd"/>
      <w:r w:rsidRPr="00496640">
        <w:rPr>
          <w:rFonts w:cstheme="minorHAnsi"/>
          <w:b/>
          <w:i/>
        </w:rPr>
        <w:t>,</w:t>
      </w:r>
      <w:r w:rsidRPr="00496640">
        <w:rPr>
          <w:rFonts w:cstheme="minorHAnsi"/>
        </w:rPr>
        <w:t xml:space="preserve"> M. </w:t>
      </w:r>
      <w:proofErr w:type="spellStart"/>
      <w:r w:rsidRPr="00496640">
        <w:rPr>
          <w:rFonts w:cstheme="minorHAnsi"/>
        </w:rPr>
        <w:t>Lourenzo</w:t>
      </w:r>
      <w:proofErr w:type="spellEnd"/>
      <w:r w:rsidRPr="00496640">
        <w:rPr>
          <w:rFonts w:cstheme="minorHAnsi"/>
        </w:rPr>
        <w:t xml:space="preserve"> </w:t>
      </w:r>
      <w:proofErr w:type="spellStart"/>
      <w:r w:rsidRPr="00496640">
        <w:rPr>
          <w:rFonts w:cstheme="minorHAnsi"/>
        </w:rPr>
        <w:t>González</w:t>
      </w:r>
      <w:proofErr w:type="spellEnd"/>
      <w:r w:rsidRPr="00496640">
        <w:rPr>
          <w:rFonts w:cstheme="minorHAnsi"/>
        </w:rPr>
        <w:t xml:space="preserve"> (texto), </w:t>
      </w:r>
      <w:proofErr w:type="spellStart"/>
      <w:r w:rsidRPr="00496640">
        <w:rPr>
          <w:rFonts w:cstheme="minorHAnsi"/>
        </w:rPr>
        <w:t>Enjamio</w:t>
      </w:r>
      <w:proofErr w:type="spellEnd"/>
      <w:r w:rsidRPr="00496640">
        <w:rPr>
          <w:rFonts w:cstheme="minorHAnsi"/>
        </w:rPr>
        <w:t xml:space="preserve"> (ilustrador), Pontevedra: </w:t>
      </w:r>
      <w:proofErr w:type="spellStart"/>
      <w:r w:rsidRPr="00496640">
        <w:rPr>
          <w:rFonts w:cstheme="minorHAnsi"/>
        </w:rPr>
        <w:t>Kalandraka</w:t>
      </w:r>
      <w:proofErr w:type="spellEnd"/>
      <w:r w:rsidRPr="00496640">
        <w:rPr>
          <w:rFonts w:cstheme="minorHAnsi"/>
        </w:rPr>
        <w:t>, 1998.</w:t>
      </w:r>
    </w:p>
    <w:p w:rsidR="00496640" w:rsidRPr="00271AD5" w:rsidRDefault="00496640" w:rsidP="00271AD5">
      <w:pPr>
        <w:autoSpaceDE w:val="0"/>
        <w:autoSpaceDN w:val="0"/>
        <w:adjustRightInd w:val="0"/>
        <w:spacing w:after="49" w:line="240" w:lineRule="auto"/>
        <w:rPr>
          <w:rFonts w:cstheme="minorHAnsi"/>
        </w:rPr>
      </w:pPr>
      <w:r w:rsidRPr="00496640">
        <w:rPr>
          <w:rFonts w:cstheme="minorHAnsi"/>
          <w:b/>
        </w:rPr>
        <w:t>Uma cadela amarela e vários amigos dela</w:t>
      </w:r>
      <w:r w:rsidRPr="00496640">
        <w:rPr>
          <w:rFonts w:cstheme="minorHAnsi"/>
        </w:rPr>
        <w:t>; Manuela Castro Neves, Madalena Neves</w:t>
      </w:r>
    </w:p>
    <w:p w:rsidR="00496640" w:rsidRPr="00271AD5" w:rsidRDefault="00496640" w:rsidP="00271AD5">
      <w:pPr>
        <w:autoSpaceDE w:val="0"/>
        <w:autoSpaceDN w:val="0"/>
        <w:adjustRightInd w:val="0"/>
        <w:spacing w:after="49" w:line="240" w:lineRule="auto"/>
        <w:rPr>
          <w:rFonts w:cstheme="minorHAnsi"/>
        </w:rPr>
      </w:pPr>
      <w:r w:rsidRPr="00496640">
        <w:rPr>
          <w:rFonts w:cstheme="minorHAnsi"/>
          <w:b/>
          <w:bCs/>
        </w:rPr>
        <w:t>A surpresa de Handa</w:t>
      </w:r>
      <w:r w:rsidRPr="00496640">
        <w:rPr>
          <w:rFonts w:cstheme="minorHAnsi"/>
          <w:bCs/>
        </w:rPr>
        <w:t xml:space="preserve">, Eileen </w:t>
      </w:r>
      <w:proofErr w:type="spellStart"/>
      <w:r w:rsidRPr="00496640">
        <w:rPr>
          <w:rFonts w:cstheme="minorHAnsi"/>
          <w:bCs/>
        </w:rPr>
        <w:t>Browne</w:t>
      </w:r>
      <w:proofErr w:type="spellEnd"/>
    </w:p>
    <w:p w:rsidR="00496640" w:rsidRPr="00271AD5" w:rsidRDefault="00496640" w:rsidP="00271AD5">
      <w:pPr>
        <w:autoSpaceDE w:val="0"/>
        <w:autoSpaceDN w:val="0"/>
        <w:adjustRightInd w:val="0"/>
        <w:spacing w:after="49" w:line="240" w:lineRule="auto"/>
        <w:rPr>
          <w:rFonts w:cstheme="minorHAnsi"/>
        </w:rPr>
      </w:pPr>
      <w:r w:rsidRPr="00496640">
        <w:rPr>
          <w:rFonts w:cstheme="minorHAnsi"/>
          <w:b/>
          <w:bCs/>
        </w:rPr>
        <w:t>Catatuas</w:t>
      </w:r>
      <w:r w:rsidRPr="00496640">
        <w:rPr>
          <w:rFonts w:cstheme="minorHAnsi"/>
          <w:bCs/>
        </w:rPr>
        <w:t xml:space="preserve">, </w:t>
      </w:r>
      <w:proofErr w:type="spellStart"/>
      <w:r w:rsidRPr="00496640">
        <w:rPr>
          <w:rFonts w:cstheme="minorHAnsi"/>
          <w:bCs/>
        </w:rPr>
        <w:t>Quentin</w:t>
      </w:r>
      <w:proofErr w:type="spellEnd"/>
      <w:r w:rsidRPr="00496640">
        <w:rPr>
          <w:rFonts w:cstheme="minorHAnsi"/>
          <w:bCs/>
        </w:rPr>
        <w:t xml:space="preserve"> Blake</w:t>
      </w:r>
    </w:p>
    <w:p w:rsidR="00496640" w:rsidRPr="00271AD5" w:rsidRDefault="00496640" w:rsidP="00271AD5">
      <w:pPr>
        <w:autoSpaceDE w:val="0"/>
        <w:autoSpaceDN w:val="0"/>
        <w:adjustRightInd w:val="0"/>
        <w:spacing w:after="49" w:line="240" w:lineRule="auto"/>
        <w:rPr>
          <w:rFonts w:cstheme="minorHAnsi"/>
          <w:bCs/>
        </w:rPr>
      </w:pPr>
      <w:r w:rsidRPr="00496640">
        <w:rPr>
          <w:rFonts w:cstheme="minorHAnsi"/>
          <w:b/>
          <w:bCs/>
        </w:rPr>
        <w:t>365 Pinguins</w:t>
      </w:r>
      <w:r w:rsidRPr="00496640">
        <w:rPr>
          <w:rFonts w:cstheme="minorHAnsi"/>
          <w:bCs/>
        </w:rPr>
        <w:t xml:space="preserve">, Jean </w:t>
      </w:r>
      <w:proofErr w:type="spellStart"/>
      <w:r w:rsidRPr="00496640">
        <w:rPr>
          <w:rFonts w:cstheme="minorHAnsi"/>
          <w:bCs/>
        </w:rPr>
        <w:t>Luc</w:t>
      </w:r>
      <w:proofErr w:type="spellEnd"/>
      <w:r w:rsidRPr="00496640">
        <w:rPr>
          <w:rFonts w:cstheme="minorHAnsi"/>
          <w:bCs/>
        </w:rPr>
        <w:t xml:space="preserve"> </w:t>
      </w:r>
      <w:proofErr w:type="spellStart"/>
      <w:r w:rsidRPr="00496640">
        <w:rPr>
          <w:rFonts w:cstheme="minorHAnsi"/>
          <w:bCs/>
        </w:rPr>
        <w:t>Fromental</w:t>
      </w:r>
      <w:proofErr w:type="spellEnd"/>
    </w:p>
    <w:p w:rsidR="00496640" w:rsidRPr="00271AD5" w:rsidRDefault="00496640" w:rsidP="00271AD5">
      <w:pPr>
        <w:autoSpaceDE w:val="0"/>
        <w:autoSpaceDN w:val="0"/>
        <w:adjustRightInd w:val="0"/>
        <w:spacing w:after="49" w:line="240" w:lineRule="auto"/>
        <w:rPr>
          <w:rFonts w:cstheme="minorHAnsi"/>
          <w:bCs/>
        </w:rPr>
      </w:pPr>
      <w:r w:rsidRPr="00496640">
        <w:rPr>
          <w:rFonts w:cstheme="minorHAnsi"/>
          <w:b/>
          <w:bCs/>
        </w:rPr>
        <w:t xml:space="preserve">És Mesmo </w:t>
      </w:r>
      <w:proofErr w:type="gramStart"/>
      <w:r w:rsidRPr="00496640">
        <w:rPr>
          <w:rFonts w:cstheme="minorHAnsi"/>
          <w:b/>
          <w:bCs/>
        </w:rPr>
        <w:t>Tu?,</w:t>
      </w:r>
      <w:proofErr w:type="gramEnd"/>
      <w:r w:rsidRPr="00496640">
        <w:rPr>
          <w:rFonts w:cstheme="minorHAnsi"/>
          <w:bCs/>
        </w:rPr>
        <w:t xml:space="preserve"> Isabel </w:t>
      </w:r>
      <w:proofErr w:type="spellStart"/>
      <w:r w:rsidRPr="00496640">
        <w:rPr>
          <w:rFonts w:cstheme="minorHAnsi"/>
          <w:bCs/>
        </w:rPr>
        <w:t>Minhós</w:t>
      </w:r>
      <w:proofErr w:type="spellEnd"/>
      <w:r w:rsidRPr="00496640">
        <w:rPr>
          <w:rFonts w:cstheme="minorHAnsi"/>
          <w:bCs/>
        </w:rPr>
        <w:t xml:space="preserve"> Martin</w:t>
      </w:r>
    </w:p>
    <w:p w:rsidR="00496640" w:rsidRPr="00271AD5" w:rsidRDefault="00496640" w:rsidP="00271AD5">
      <w:pPr>
        <w:autoSpaceDE w:val="0"/>
        <w:autoSpaceDN w:val="0"/>
        <w:adjustRightInd w:val="0"/>
        <w:spacing w:after="49" w:line="240" w:lineRule="auto"/>
        <w:rPr>
          <w:rFonts w:cstheme="minorHAnsi"/>
          <w:bCs/>
          <w:sz w:val="24"/>
        </w:rPr>
      </w:pPr>
      <w:r w:rsidRPr="00496640">
        <w:rPr>
          <w:rFonts w:cstheme="minorHAnsi"/>
          <w:b/>
        </w:rPr>
        <w:t>Tantos Animais e Outras Lengalengas de Contar</w:t>
      </w:r>
      <w:r w:rsidRPr="00496640">
        <w:rPr>
          <w:rFonts w:cstheme="minorHAnsi"/>
          <w:sz w:val="27"/>
          <w:szCs w:val="27"/>
        </w:rPr>
        <w:t xml:space="preserve"> </w:t>
      </w:r>
      <w:r w:rsidRPr="00496640">
        <w:rPr>
          <w:rFonts w:cstheme="minorHAnsi"/>
        </w:rPr>
        <w:t>de Manuela Castro Neves</w:t>
      </w:r>
    </w:p>
    <w:p w:rsidR="00496640" w:rsidRPr="00271AD5" w:rsidRDefault="00496640" w:rsidP="00271AD5">
      <w:pPr>
        <w:autoSpaceDE w:val="0"/>
        <w:autoSpaceDN w:val="0"/>
        <w:adjustRightInd w:val="0"/>
        <w:spacing w:after="49" w:line="240" w:lineRule="auto"/>
        <w:rPr>
          <w:rFonts w:cstheme="minorHAnsi"/>
        </w:rPr>
      </w:pPr>
      <w:r w:rsidRPr="00496640">
        <w:rPr>
          <w:rFonts w:cstheme="minorHAnsi"/>
          <w:b/>
        </w:rPr>
        <w:t xml:space="preserve">Pequeno livro de </w:t>
      </w:r>
      <w:proofErr w:type="spellStart"/>
      <w:r w:rsidRPr="00496640">
        <w:rPr>
          <w:rFonts w:cstheme="minorHAnsi"/>
          <w:b/>
        </w:rPr>
        <w:t>desmatemática</w:t>
      </w:r>
      <w:proofErr w:type="spellEnd"/>
      <w:r w:rsidRPr="00496640">
        <w:rPr>
          <w:rFonts w:cstheme="minorHAnsi"/>
        </w:rPr>
        <w:t xml:space="preserve"> de Manuel António Pina e Pedro Proença</w:t>
      </w:r>
    </w:p>
    <w:p w:rsidR="00496640" w:rsidRDefault="00496640" w:rsidP="00271AD5">
      <w:pPr>
        <w:autoSpaceDE w:val="0"/>
        <w:autoSpaceDN w:val="0"/>
        <w:adjustRightInd w:val="0"/>
        <w:spacing w:after="49" w:line="240" w:lineRule="auto"/>
        <w:rPr>
          <w:rFonts w:cstheme="minorHAnsi"/>
          <w:sz w:val="27"/>
          <w:szCs w:val="27"/>
        </w:rPr>
      </w:pPr>
      <w:r w:rsidRPr="00496640">
        <w:rPr>
          <w:rFonts w:cstheme="minorHAnsi"/>
          <w:b/>
        </w:rPr>
        <w:t>A Arca de Não É... ou o guia dos animais que poderiam ter existido</w:t>
      </w:r>
      <w:r w:rsidRPr="00496640">
        <w:rPr>
          <w:rFonts w:cstheme="minorHAnsi"/>
        </w:rPr>
        <w:t xml:space="preserve"> (5ª Edição) de Miguel Neto</w:t>
      </w:r>
    </w:p>
    <w:p w:rsidR="00271AD5" w:rsidRPr="00271AD5" w:rsidRDefault="00271AD5" w:rsidP="00271AD5">
      <w:pPr>
        <w:autoSpaceDE w:val="0"/>
        <w:autoSpaceDN w:val="0"/>
        <w:adjustRightInd w:val="0"/>
        <w:spacing w:after="49" w:line="240" w:lineRule="auto"/>
        <w:rPr>
          <w:rFonts w:cstheme="minorHAnsi"/>
          <w:sz w:val="27"/>
          <w:szCs w:val="27"/>
        </w:rPr>
      </w:pPr>
    </w:p>
    <w:tbl>
      <w:tblPr>
        <w:tblStyle w:val="TabelacomGrelha"/>
        <w:tblW w:w="0" w:type="auto"/>
        <w:tblLook w:val="04A0" w:firstRow="1" w:lastRow="0" w:firstColumn="1" w:lastColumn="0" w:noHBand="0" w:noVBand="1"/>
      </w:tblPr>
      <w:tblGrid>
        <w:gridCol w:w="4247"/>
        <w:gridCol w:w="4247"/>
      </w:tblGrid>
      <w:tr w:rsidR="00271AD5" w:rsidRPr="00271AD5" w:rsidTr="00271AD5">
        <w:tc>
          <w:tcPr>
            <w:tcW w:w="8494" w:type="dxa"/>
            <w:gridSpan w:val="2"/>
          </w:tcPr>
          <w:p w:rsidR="00271AD5" w:rsidRPr="00271AD5" w:rsidRDefault="00271AD5" w:rsidP="008D09FD">
            <w:pPr>
              <w:pStyle w:val="Ttulo4"/>
              <w:outlineLvl w:val="3"/>
            </w:pPr>
            <w:r w:rsidRPr="00271AD5">
              <w:lastRenderedPageBreak/>
              <w:t>Sugestões retiradas do Plano Nacional de Leitura</w:t>
            </w:r>
          </w:p>
        </w:tc>
      </w:tr>
      <w:tr w:rsidR="00496640" w:rsidRPr="00E46C67" w:rsidTr="00271AD5">
        <w:tc>
          <w:tcPr>
            <w:tcW w:w="4247" w:type="dxa"/>
          </w:tcPr>
          <w:p w:rsidR="00496640" w:rsidRPr="00E46C67" w:rsidRDefault="00496640" w:rsidP="009F2F0A">
            <w:pPr>
              <w:jc w:val="both"/>
              <w:rPr>
                <w:rFonts w:cstheme="minorHAnsi"/>
                <w:b/>
              </w:rPr>
            </w:pPr>
            <w:r w:rsidRPr="00E46C67">
              <w:rPr>
                <w:rFonts w:cstheme="minorHAnsi"/>
                <w:b/>
              </w:rPr>
              <w:t xml:space="preserve">Título </w:t>
            </w:r>
          </w:p>
        </w:tc>
        <w:tc>
          <w:tcPr>
            <w:tcW w:w="4247" w:type="dxa"/>
          </w:tcPr>
          <w:p w:rsidR="00496640" w:rsidRPr="00E46C67" w:rsidRDefault="00496640" w:rsidP="009F2F0A">
            <w:pPr>
              <w:jc w:val="both"/>
              <w:rPr>
                <w:rFonts w:cstheme="minorHAnsi"/>
                <w:b/>
              </w:rPr>
            </w:pPr>
            <w:r w:rsidRPr="00E46C67">
              <w:rPr>
                <w:rFonts w:cstheme="minorHAnsi"/>
                <w:b/>
              </w:rPr>
              <w:t xml:space="preserve">Autor </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1º ano – dificuldade 1</w:t>
            </w:r>
          </w:p>
        </w:tc>
      </w:tr>
      <w:tr w:rsidR="00496640" w:rsidTr="00271AD5">
        <w:tc>
          <w:tcPr>
            <w:tcW w:w="4247" w:type="dxa"/>
          </w:tcPr>
          <w:p w:rsidR="00496640" w:rsidRPr="00496640" w:rsidRDefault="00496640" w:rsidP="009F2F0A">
            <w:pPr>
              <w:jc w:val="both"/>
              <w:rPr>
                <w:rFonts w:cstheme="minorHAnsi"/>
                <w:i/>
              </w:rPr>
            </w:pPr>
            <w:r>
              <w:rPr>
                <w:rFonts w:cstheme="minorHAnsi"/>
                <w:i/>
              </w:rPr>
              <w:t>O Leão e o Canguru</w:t>
            </w:r>
          </w:p>
        </w:tc>
        <w:tc>
          <w:tcPr>
            <w:tcW w:w="4247" w:type="dxa"/>
          </w:tcPr>
          <w:p w:rsidR="00496640" w:rsidRPr="00496640" w:rsidRDefault="00496640" w:rsidP="009F2F0A">
            <w:pPr>
              <w:jc w:val="both"/>
              <w:rPr>
                <w:rFonts w:cstheme="minorHAnsi"/>
                <w:i/>
              </w:rPr>
            </w:pPr>
            <w:r>
              <w:rPr>
                <w:rFonts w:cstheme="minorHAnsi"/>
              </w:rPr>
              <w:t xml:space="preserve">Magalhães, Ana Maria, </w:t>
            </w:r>
            <w:proofErr w:type="spellStart"/>
            <w:r>
              <w:rPr>
                <w:rFonts w:cstheme="minorHAnsi"/>
                <w:i/>
              </w:rPr>
              <w:t>et</w:t>
            </w:r>
            <w:proofErr w:type="spellEnd"/>
            <w:r>
              <w:rPr>
                <w:rFonts w:cstheme="minorHAnsi"/>
                <w:i/>
              </w:rPr>
              <w:t xml:space="preserve"> al.</w:t>
            </w:r>
          </w:p>
        </w:tc>
      </w:tr>
      <w:tr w:rsidR="00496640" w:rsidTr="00271AD5">
        <w:tc>
          <w:tcPr>
            <w:tcW w:w="4247" w:type="dxa"/>
          </w:tcPr>
          <w:p w:rsidR="00496640" w:rsidRPr="00496640" w:rsidRDefault="00496640" w:rsidP="009F2F0A">
            <w:pPr>
              <w:jc w:val="both"/>
              <w:rPr>
                <w:rFonts w:cstheme="minorHAnsi"/>
                <w:i/>
              </w:rPr>
            </w:pPr>
            <w:r>
              <w:rPr>
                <w:rFonts w:cstheme="minorHAnsi"/>
                <w:i/>
              </w:rPr>
              <w:t>De um a dez da cabeça aos pés</w:t>
            </w:r>
          </w:p>
        </w:tc>
        <w:tc>
          <w:tcPr>
            <w:tcW w:w="4247" w:type="dxa"/>
          </w:tcPr>
          <w:p w:rsidR="00496640" w:rsidRDefault="00496640" w:rsidP="009F2F0A">
            <w:pPr>
              <w:jc w:val="both"/>
              <w:rPr>
                <w:rFonts w:cstheme="minorHAnsi"/>
              </w:rPr>
            </w:pPr>
            <w:r>
              <w:rPr>
                <w:rFonts w:cstheme="minorHAnsi"/>
              </w:rPr>
              <w:t>Letria, José Jorge</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1º ano – dificuldade 2</w:t>
            </w:r>
          </w:p>
        </w:tc>
      </w:tr>
      <w:tr w:rsidR="00496640" w:rsidTr="00271AD5">
        <w:tc>
          <w:tcPr>
            <w:tcW w:w="4247" w:type="dxa"/>
          </w:tcPr>
          <w:p w:rsidR="00496640" w:rsidRPr="00496640" w:rsidRDefault="00496640" w:rsidP="009F2F0A">
            <w:pPr>
              <w:jc w:val="both"/>
              <w:rPr>
                <w:rFonts w:cstheme="minorHAnsi"/>
                <w:i/>
              </w:rPr>
            </w:pPr>
            <w:r>
              <w:rPr>
                <w:rFonts w:cstheme="minorHAnsi"/>
                <w:i/>
              </w:rPr>
              <w:t>Os ovos misteriosos</w:t>
            </w:r>
          </w:p>
        </w:tc>
        <w:tc>
          <w:tcPr>
            <w:tcW w:w="4247" w:type="dxa"/>
          </w:tcPr>
          <w:p w:rsidR="00496640" w:rsidRPr="00496640" w:rsidRDefault="00496640" w:rsidP="009F2F0A">
            <w:pPr>
              <w:jc w:val="both"/>
              <w:rPr>
                <w:rFonts w:cstheme="minorHAnsi"/>
                <w:i/>
              </w:rPr>
            </w:pPr>
            <w:r>
              <w:rPr>
                <w:rFonts w:cstheme="minorHAnsi"/>
              </w:rPr>
              <w:t xml:space="preserve">Soares, Maria Luísa </w:t>
            </w:r>
            <w:proofErr w:type="spellStart"/>
            <w:r>
              <w:rPr>
                <w:rFonts w:cstheme="minorHAnsi"/>
              </w:rPr>
              <w:t>Ducla</w:t>
            </w:r>
            <w:proofErr w:type="spellEnd"/>
            <w:r>
              <w:rPr>
                <w:rFonts w:cstheme="minorHAnsi"/>
              </w:rPr>
              <w:t xml:space="preserve">, </w:t>
            </w:r>
            <w:proofErr w:type="spellStart"/>
            <w:r>
              <w:rPr>
                <w:rFonts w:cstheme="minorHAnsi"/>
                <w:i/>
              </w:rPr>
              <w:t>et</w:t>
            </w:r>
            <w:proofErr w:type="spellEnd"/>
            <w:r>
              <w:rPr>
                <w:rFonts w:cstheme="minorHAnsi"/>
                <w:i/>
              </w:rPr>
              <w:t xml:space="preserve"> al. </w:t>
            </w:r>
          </w:p>
        </w:tc>
      </w:tr>
      <w:tr w:rsidR="00496640" w:rsidTr="00271AD5">
        <w:tc>
          <w:tcPr>
            <w:tcW w:w="4247" w:type="dxa"/>
          </w:tcPr>
          <w:p w:rsidR="00496640" w:rsidRPr="00496640" w:rsidRDefault="00496640" w:rsidP="009F2F0A">
            <w:pPr>
              <w:jc w:val="both"/>
              <w:rPr>
                <w:rFonts w:cstheme="minorHAnsi"/>
                <w:i/>
              </w:rPr>
            </w:pPr>
            <w:r>
              <w:rPr>
                <w:rFonts w:cstheme="minorHAnsi"/>
                <w:i/>
              </w:rPr>
              <w:t xml:space="preserve"> A caixa das ferramentas</w:t>
            </w:r>
          </w:p>
        </w:tc>
        <w:tc>
          <w:tcPr>
            <w:tcW w:w="4247" w:type="dxa"/>
          </w:tcPr>
          <w:p w:rsidR="00496640" w:rsidRDefault="00496640" w:rsidP="009F2F0A">
            <w:pPr>
              <w:jc w:val="both"/>
              <w:rPr>
                <w:rFonts w:cstheme="minorHAnsi"/>
              </w:rPr>
            </w:pPr>
            <w:r>
              <w:rPr>
                <w:rFonts w:cstheme="minorHAnsi"/>
              </w:rPr>
              <w:t>Letria, José Jorge</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1º ano – dificuldade 3</w:t>
            </w:r>
          </w:p>
        </w:tc>
      </w:tr>
      <w:tr w:rsidR="00496640" w:rsidTr="00271AD5">
        <w:tc>
          <w:tcPr>
            <w:tcW w:w="4247" w:type="dxa"/>
          </w:tcPr>
          <w:p w:rsidR="00496640" w:rsidRPr="00496640" w:rsidRDefault="00496640" w:rsidP="009F2F0A">
            <w:pPr>
              <w:jc w:val="both"/>
              <w:rPr>
                <w:rFonts w:cstheme="minorHAnsi"/>
                <w:i/>
              </w:rPr>
            </w:pPr>
            <w:r>
              <w:rPr>
                <w:rFonts w:cstheme="minorHAnsi"/>
                <w:i/>
              </w:rPr>
              <w:t>A menina que detestava livros</w:t>
            </w:r>
          </w:p>
        </w:tc>
        <w:tc>
          <w:tcPr>
            <w:tcW w:w="4247" w:type="dxa"/>
          </w:tcPr>
          <w:p w:rsidR="00496640" w:rsidRDefault="00496640" w:rsidP="009F2F0A">
            <w:pPr>
              <w:jc w:val="both"/>
              <w:rPr>
                <w:rFonts w:cstheme="minorHAnsi"/>
              </w:rPr>
            </w:pPr>
            <w:proofErr w:type="spellStart"/>
            <w:r>
              <w:rPr>
                <w:rFonts w:cstheme="minorHAnsi"/>
              </w:rPr>
              <w:t>Pawagi</w:t>
            </w:r>
            <w:proofErr w:type="spellEnd"/>
            <w:r>
              <w:rPr>
                <w:rFonts w:cstheme="minorHAnsi"/>
              </w:rPr>
              <w:t xml:space="preserve">, </w:t>
            </w:r>
            <w:proofErr w:type="spellStart"/>
            <w:r>
              <w:rPr>
                <w:rFonts w:cstheme="minorHAnsi"/>
              </w:rPr>
              <w:t>Manjusha</w:t>
            </w:r>
            <w:proofErr w:type="spellEnd"/>
          </w:p>
        </w:tc>
      </w:tr>
      <w:tr w:rsidR="00496640" w:rsidTr="00271AD5">
        <w:tc>
          <w:tcPr>
            <w:tcW w:w="4247" w:type="dxa"/>
          </w:tcPr>
          <w:p w:rsidR="00496640" w:rsidRDefault="00496640" w:rsidP="009F2F0A">
            <w:pPr>
              <w:jc w:val="both"/>
              <w:rPr>
                <w:rFonts w:cstheme="minorHAnsi"/>
                <w:i/>
              </w:rPr>
            </w:pPr>
            <w:r>
              <w:rPr>
                <w:rFonts w:cstheme="minorHAnsi"/>
                <w:i/>
              </w:rPr>
              <w:t>Era uma vez um dia normal de escola</w:t>
            </w:r>
          </w:p>
        </w:tc>
        <w:tc>
          <w:tcPr>
            <w:tcW w:w="4247" w:type="dxa"/>
          </w:tcPr>
          <w:p w:rsidR="00496640" w:rsidRDefault="00496640" w:rsidP="009F2F0A">
            <w:pPr>
              <w:jc w:val="both"/>
              <w:rPr>
                <w:rFonts w:cstheme="minorHAnsi"/>
              </w:rPr>
            </w:pPr>
            <w:proofErr w:type="spellStart"/>
            <w:r>
              <w:rPr>
                <w:rFonts w:cstheme="minorHAnsi"/>
              </w:rPr>
              <w:t>Mc</w:t>
            </w:r>
            <w:proofErr w:type="spellEnd"/>
            <w:r>
              <w:rPr>
                <w:rFonts w:cstheme="minorHAnsi"/>
              </w:rPr>
              <w:t xml:space="preserve"> </w:t>
            </w:r>
            <w:proofErr w:type="spellStart"/>
            <w:r>
              <w:rPr>
                <w:rFonts w:cstheme="minorHAnsi"/>
              </w:rPr>
              <w:t>Naughton</w:t>
            </w:r>
            <w:proofErr w:type="spellEnd"/>
            <w:r>
              <w:rPr>
                <w:rFonts w:cstheme="minorHAnsi"/>
              </w:rPr>
              <w:t xml:space="preserve">, </w:t>
            </w:r>
            <w:proofErr w:type="spellStart"/>
            <w:r>
              <w:rPr>
                <w:rFonts w:cstheme="minorHAnsi"/>
              </w:rPr>
              <w:t>Colin</w:t>
            </w:r>
            <w:proofErr w:type="spellEnd"/>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2º ano – dificuldade 1</w:t>
            </w:r>
          </w:p>
        </w:tc>
      </w:tr>
      <w:tr w:rsidR="00DE6647" w:rsidTr="00271AD5">
        <w:tc>
          <w:tcPr>
            <w:tcW w:w="4247" w:type="dxa"/>
          </w:tcPr>
          <w:p w:rsidR="00DE6647" w:rsidRPr="00DE6647" w:rsidRDefault="00DE6647" w:rsidP="009F2F0A">
            <w:pPr>
              <w:jc w:val="both"/>
              <w:rPr>
                <w:rFonts w:cstheme="minorHAnsi"/>
                <w:i/>
              </w:rPr>
            </w:pPr>
            <w:r>
              <w:rPr>
                <w:rFonts w:cstheme="minorHAnsi"/>
                <w:i/>
              </w:rPr>
              <w:t xml:space="preserve">O flautista de </w:t>
            </w:r>
            <w:proofErr w:type="spellStart"/>
            <w:r>
              <w:rPr>
                <w:rFonts w:cstheme="minorHAnsi"/>
                <w:i/>
              </w:rPr>
              <w:t>Hamlim</w:t>
            </w:r>
            <w:proofErr w:type="spellEnd"/>
          </w:p>
        </w:tc>
        <w:tc>
          <w:tcPr>
            <w:tcW w:w="4247" w:type="dxa"/>
          </w:tcPr>
          <w:p w:rsidR="00DE6647" w:rsidRDefault="00DE6647" w:rsidP="009F2F0A">
            <w:pPr>
              <w:jc w:val="both"/>
              <w:rPr>
                <w:rFonts w:cstheme="minorHAnsi"/>
              </w:rPr>
            </w:pPr>
            <w:r>
              <w:rPr>
                <w:rFonts w:cstheme="minorHAnsi"/>
              </w:rPr>
              <w:t>Santos, Isabel Simões dos (</w:t>
            </w:r>
            <w:proofErr w:type="spellStart"/>
            <w:r>
              <w:rPr>
                <w:rFonts w:cstheme="minorHAnsi"/>
              </w:rPr>
              <w:t>trad</w:t>
            </w:r>
            <w:proofErr w:type="spellEnd"/>
            <w:r>
              <w:rPr>
                <w:rFonts w:cstheme="minorHAnsi"/>
              </w:rPr>
              <w:t>)</w:t>
            </w:r>
          </w:p>
        </w:tc>
      </w:tr>
      <w:tr w:rsidR="00DE6647" w:rsidTr="00271AD5">
        <w:tc>
          <w:tcPr>
            <w:tcW w:w="4247" w:type="dxa"/>
          </w:tcPr>
          <w:p w:rsidR="00DE6647" w:rsidRDefault="00DE6647" w:rsidP="009F2F0A">
            <w:pPr>
              <w:jc w:val="both"/>
              <w:rPr>
                <w:rFonts w:cstheme="minorHAnsi"/>
                <w:i/>
              </w:rPr>
            </w:pPr>
            <w:r>
              <w:rPr>
                <w:rFonts w:cstheme="minorHAnsi"/>
                <w:i/>
              </w:rPr>
              <w:t>Anjos de pijama</w:t>
            </w:r>
          </w:p>
        </w:tc>
        <w:tc>
          <w:tcPr>
            <w:tcW w:w="4247" w:type="dxa"/>
          </w:tcPr>
          <w:p w:rsidR="00DE6647" w:rsidRDefault="00DE6647" w:rsidP="009F2F0A">
            <w:pPr>
              <w:jc w:val="both"/>
              <w:rPr>
                <w:rFonts w:cstheme="minorHAnsi"/>
              </w:rPr>
            </w:pPr>
            <w:r>
              <w:rPr>
                <w:rFonts w:cstheme="minorHAnsi"/>
              </w:rPr>
              <w:t>Araújo, Matilde Rosa</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2º ano – dificuldade 2</w:t>
            </w:r>
          </w:p>
        </w:tc>
      </w:tr>
      <w:tr w:rsidR="00DE6647" w:rsidTr="00271AD5">
        <w:tc>
          <w:tcPr>
            <w:tcW w:w="4247" w:type="dxa"/>
          </w:tcPr>
          <w:p w:rsidR="00DE6647" w:rsidRPr="00DE6647" w:rsidRDefault="00DE6647" w:rsidP="009F2F0A">
            <w:pPr>
              <w:jc w:val="both"/>
              <w:rPr>
                <w:rFonts w:cstheme="minorHAnsi"/>
                <w:i/>
              </w:rPr>
            </w:pPr>
            <w:r>
              <w:rPr>
                <w:rFonts w:cstheme="minorHAnsi"/>
                <w:i/>
              </w:rPr>
              <w:t>O rapaz de pedra</w:t>
            </w:r>
          </w:p>
        </w:tc>
        <w:tc>
          <w:tcPr>
            <w:tcW w:w="4247" w:type="dxa"/>
          </w:tcPr>
          <w:p w:rsidR="00DE6647" w:rsidRDefault="00DE6647" w:rsidP="009F2F0A">
            <w:pPr>
              <w:jc w:val="both"/>
              <w:rPr>
                <w:rFonts w:cstheme="minorHAnsi"/>
              </w:rPr>
            </w:pPr>
            <w:r>
              <w:rPr>
                <w:rFonts w:cstheme="minorHAnsi"/>
              </w:rPr>
              <w:t xml:space="preserve">Moutinho, José </w:t>
            </w:r>
            <w:proofErr w:type="spellStart"/>
            <w:r>
              <w:rPr>
                <w:rFonts w:cstheme="minorHAnsi"/>
              </w:rPr>
              <w:t>Viale</w:t>
            </w:r>
            <w:proofErr w:type="spellEnd"/>
          </w:p>
        </w:tc>
      </w:tr>
      <w:tr w:rsidR="00DE6647" w:rsidTr="00271AD5">
        <w:tc>
          <w:tcPr>
            <w:tcW w:w="4247" w:type="dxa"/>
          </w:tcPr>
          <w:p w:rsidR="00DE6647" w:rsidRDefault="00DE6647" w:rsidP="009F2F0A">
            <w:pPr>
              <w:jc w:val="both"/>
              <w:rPr>
                <w:rFonts w:cstheme="minorHAnsi"/>
                <w:i/>
              </w:rPr>
            </w:pPr>
            <w:r>
              <w:rPr>
                <w:rFonts w:cstheme="minorHAnsi"/>
                <w:i/>
              </w:rPr>
              <w:t>Contos tradicionais</w:t>
            </w:r>
          </w:p>
        </w:tc>
        <w:tc>
          <w:tcPr>
            <w:tcW w:w="4247" w:type="dxa"/>
          </w:tcPr>
          <w:p w:rsidR="00DE6647" w:rsidRPr="00DE6647" w:rsidRDefault="00DE6647" w:rsidP="009F2F0A">
            <w:pPr>
              <w:jc w:val="both"/>
              <w:rPr>
                <w:rFonts w:cstheme="minorHAnsi"/>
              </w:rPr>
            </w:pPr>
            <w:r>
              <w:rPr>
                <w:rFonts w:cstheme="minorHAnsi"/>
              </w:rPr>
              <w:t>Mota, António</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2º ano – dificuldade 3</w:t>
            </w:r>
          </w:p>
        </w:tc>
      </w:tr>
      <w:tr w:rsidR="00DE6647" w:rsidTr="00271AD5">
        <w:tc>
          <w:tcPr>
            <w:tcW w:w="4247" w:type="dxa"/>
          </w:tcPr>
          <w:p w:rsidR="00DE6647" w:rsidRPr="00DE6647" w:rsidRDefault="00DE6647" w:rsidP="009F2F0A">
            <w:pPr>
              <w:jc w:val="both"/>
              <w:rPr>
                <w:rFonts w:cstheme="minorHAnsi"/>
                <w:i/>
              </w:rPr>
            </w:pPr>
            <w:r>
              <w:rPr>
                <w:rFonts w:cstheme="minorHAnsi"/>
                <w:i/>
              </w:rPr>
              <w:t>Livro com cheiro a morango</w:t>
            </w:r>
          </w:p>
        </w:tc>
        <w:tc>
          <w:tcPr>
            <w:tcW w:w="4247" w:type="dxa"/>
          </w:tcPr>
          <w:p w:rsidR="00DE6647" w:rsidRDefault="00DE6647" w:rsidP="009F2F0A">
            <w:pPr>
              <w:jc w:val="both"/>
              <w:rPr>
                <w:rFonts w:cstheme="minorHAnsi"/>
              </w:rPr>
            </w:pPr>
            <w:r>
              <w:rPr>
                <w:rFonts w:cstheme="minorHAnsi"/>
              </w:rPr>
              <w:t>Vieira, Alice</w:t>
            </w:r>
          </w:p>
        </w:tc>
      </w:tr>
      <w:tr w:rsidR="00DE6647" w:rsidTr="00271AD5">
        <w:tc>
          <w:tcPr>
            <w:tcW w:w="4247" w:type="dxa"/>
          </w:tcPr>
          <w:p w:rsidR="00DE6647" w:rsidRDefault="00DE6647" w:rsidP="009F2F0A">
            <w:pPr>
              <w:jc w:val="both"/>
              <w:rPr>
                <w:rFonts w:cstheme="minorHAnsi"/>
                <w:i/>
              </w:rPr>
            </w:pPr>
            <w:r>
              <w:rPr>
                <w:rFonts w:cstheme="minorHAnsi"/>
                <w:i/>
              </w:rPr>
              <w:t>O sonho de Mariana</w:t>
            </w:r>
          </w:p>
        </w:tc>
        <w:tc>
          <w:tcPr>
            <w:tcW w:w="4247" w:type="dxa"/>
          </w:tcPr>
          <w:p w:rsidR="00DE6647" w:rsidRDefault="00DE6647" w:rsidP="009F2F0A">
            <w:pPr>
              <w:jc w:val="both"/>
              <w:rPr>
                <w:rFonts w:cstheme="minorHAnsi"/>
              </w:rPr>
            </w:pPr>
            <w:r>
              <w:rPr>
                <w:rFonts w:cstheme="minorHAnsi"/>
              </w:rPr>
              <w:t>Mota, António</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3º ano – dificuldade 1</w:t>
            </w:r>
          </w:p>
        </w:tc>
      </w:tr>
      <w:tr w:rsidR="00DE6647" w:rsidTr="00271AD5">
        <w:tc>
          <w:tcPr>
            <w:tcW w:w="4247" w:type="dxa"/>
          </w:tcPr>
          <w:p w:rsidR="00DE6647" w:rsidRPr="00DE6647" w:rsidRDefault="00DE6647" w:rsidP="009F2F0A">
            <w:pPr>
              <w:jc w:val="both"/>
              <w:rPr>
                <w:rFonts w:cstheme="minorHAnsi"/>
                <w:i/>
              </w:rPr>
            </w:pPr>
            <w:r>
              <w:rPr>
                <w:rFonts w:cstheme="minorHAnsi"/>
                <w:i/>
              </w:rPr>
              <w:t>Os primos da bruxa Cartuxa</w:t>
            </w:r>
          </w:p>
        </w:tc>
        <w:tc>
          <w:tcPr>
            <w:tcW w:w="4247" w:type="dxa"/>
          </w:tcPr>
          <w:p w:rsidR="00DE6647" w:rsidRDefault="00DE6647" w:rsidP="009F2F0A">
            <w:pPr>
              <w:jc w:val="both"/>
              <w:rPr>
                <w:rFonts w:cstheme="minorHAnsi"/>
              </w:rPr>
            </w:pPr>
            <w:r>
              <w:rPr>
                <w:rFonts w:cstheme="minorHAnsi"/>
              </w:rPr>
              <w:t xml:space="preserve">Magalhães, Ana Maria, </w:t>
            </w:r>
            <w:proofErr w:type="spellStart"/>
            <w:r>
              <w:rPr>
                <w:rFonts w:cstheme="minorHAnsi"/>
                <w:i/>
              </w:rPr>
              <w:t>et</w:t>
            </w:r>
            <w:proofErr w:type="spellEnd"/>
            <w:r>
              <w:rPr>
                <w:rFonts w:cstheme="minorHAnsi"/>
                <w:i/>
              </w:rPr>
              <w:t xml:space="preserve"> al.</w:t>
            </w:r>
          </w:p>
        </w:tc>
      </w:tr>
      <w:tr w:rsidR="00DE6647" w:rsidTr="00271AD5">
        <w:tc>
          <w:tcPr>
            <w:tcW w:w="4247" w:type="dxa"/>
          </w:tcPr>
          <w:p w:rsidR="00DE6647" w:rsidRDefault="00DE6647" w:rsidP="009F2F0A">
            <w:pPr>
              <w:jc w:val="both"/>
              <w:rPr>
                <w:rFonts w:cstheme="minorHAnsi"/>
                <w:i/>
              </w:rPr>
            </w:pPr>
            <w:r>
              <w:rPr>
                <w:rFonts w:cstheme="minorHAnsi"/>
                <w:i/>
              </w:rPr>
              <w:t>A pequena Sereia</w:t>
            </w:r>
          </w:p>
        </w:tc>
        <w:tc>
          <w:tcPr>
            <w:tcW w:w="4247" w:type="dxa"/>
          </w:tcPr>
          <w:p w:rsidR="00DE6647" w:rsidRDefault="00DE6647" w:rsidP="009F2F0A">
            <w:pPr>
              <w:jc w:val="both"/>
              <w:rPr>
                <w:rFonts w:cstheme="minorHAnsi"/>
              </w:rPr>
            </w:pPr>
            <w:r>
              <w:rPr>
                <w:rFonts w:cstheme="minorHAnsi"/>
              </w:rPr>
              <w:t>Andersen, Hans Christian</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3º ano – dificuldade 2</w:t>
            </w:r>
          </w:p>
        </w:tc>
      </w:tr>
      <w:tr w:rsidR="00DE6647" w:rsidTr="00271AD5">
        <w:tc>
          <w:tcPr>
            <w:tcW w:w="4247" w:type="dxa"/>
          </w:tcPr>
          <w:p w:rsidR="00DE6647" w:rsidRPr="00DE6647" w:rsidRDefault="00DE6647" w:rsidP="009F2F0A">
            <w:pPr>
              <w:jc w:val="both"/>
              <w:rPr>
                <w:rFonts w:cstheme="minorHAnsi"/>
                <w:i/>
              </w:rPr>
            </w:pPr>
            <w:r>
              <w:rPr>
                <w:rFonts w:cstheme="minorHAnsi"/>
                <w:i/>
              </w:rPr>
              <w:t>Lendas do Mar</w:t>
            </w:r>
          </w:p>
        </w:tc>
        <w:tc>
          <w:tcPr>
            <w:tcW w:w="4247" w:type="dxa"/>
          </w:tcPr>
          <w:p w:rsidR="00DE6647" w:rsidRDefault="00DE6647" w:rsidP="009F2F0A">
            <w:pPr>
              <w:jc w:val="both"/>
              <w:rPr>
                <w:rFonts w:cstheme="minorHAnsi"/>
              </w:rPr>
            </w:pPr>
            <w:r>
              <w:rPr>
                <w:rFonts w:cstheme="minorHAnsi"/>
              </w:rPr>
              <w:t>Letria, José Jorge</w:t>
            </w:r>
          </w:p>
        </w:tc>
      </w:tr>
      <w:tr w:rsidR="00DE6647" w:rsidTr="00271AD5">
        <w:tc>
          <w:tcPr>
            <w:tcW w:w="4247" w:type="dxa"/>
          </w:tcPr>
          <w:p w:rsidR="00DE6647" w:rsidRDefault="00DE6647" w:rsidP="009F2F0A">
            <w:pPr>
              <w:jc w:val="both"/>
              <w:rPr>
                <w:rFonts w:cstheme="minorHAnsi"/>
                <w:i/>
              </w:rPr>
            </w:pPr>
            <w:r>
              <w:rPr>
                <w:rFonts w:cstheme="minorHAnsi"/>
                <w:i/>
              </w:rPr>
              <w:t>Há fogo na floresta</w:t>
            </w:r>
          </w:p>
        </w:tc>
        <w:tc>
          <w:tcPr>
            <w:tcW w:w="4247" w:type="dxa"/>
          </w:tcPr>
          <w:p w:rsidR="00DE6647" w:rsidRDefault="00DE6647" w:rsidP="009F2F0A">
            <w:pPr>
              <w:jc w:val="both"/>
              <w:rPr>
                <w:rFonts w:cstheme="minorHAnsi"/>
              </w:rPr>
            </w:pPr>
            <w:r>
              <w:rPr>
                <w:rFonts w:cstheme="minorHAnsi"/>
              </w:rPr>
              <w:t xml:space="preserve">Magalhães, Ana Maria, </w:t>
            </w:r>
            <w:proofErr w:type="spellStart"/>
            <w:r>
              <w:rPr>
                <w:rFonts w:cstheme="minorHAnsi"/>
                <w:i/>
              </w:rPr>
              <w:t>et</w:t>
            </w:r>
            <w:proofErr w:type="spellEnd"/>
            <w:r>
              <w:rPr>
                <w:rFonts w:cstheme="minorHAnsi"/>
                <w:i/>
              </w:rPr>
              <w:t xml:space="preserve"> al.</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3º ano – dificuldade 3</w:t>
            </w:r>
          </w:p>
        </w:tc>
      </w:tr>
      <w:tr w:rsidR="00DE6647" w:rsidTr="00271AD5">
        <w:tc>
          <w:tcPr>
            <w:tcW w:w="4247" w:type="dxa"/>
          </w:tcPr>
          <w:p w:rsidR="00DE6647" w:rsidRPr="00DE6647" w:rsidRDefault="00DE6647" w:rsidP="009F2F0A">
            <w:pPr>
              <w:jc w:val="both"/>
              <w:rPr>
                <w:rFonts w:cstheme="minorHAnsi"/>
                <w:i/>
              </w:rPr>
            </w:pPr>
            <w:r>
              <w:rPr>
                <w:rFonts w:cstheme="minorHAnsi"/>
                <w:i/>
              </w:rPr>
              <w:t>O gigante egoísta</w:t>
            </w:r>
          </w:p>
        </w:tc>
        <w:tc>
          <w:tcPr>
            <w:tcW w:w="4247" w:type="dxa"/>
          </w:tcPr>
          <w:p w:rsidR="00DE6647" w:rsidRDefault="00DE6647" w:rsidP="009F2F0A">
            <w:pPr>
              <w:jc w:val="both"/>
              <w:rPr>
                <w:rFonts w:cstheme="minorHAnsi"/>
              </w:rPr>
            </w:pPr>
            <w:proofErr w:type="spellStart"/>
            <w:r>
              <w:rPr>
                <w:rFonts w:cstheme="minorHAnsi"/>
              </w:rPr>
              <w:t>Wilde</w:t>
            </w:r>
            <w:proofErr w:type="spellEnd"/>
            <w:r>
              <w:rPr>
                <w:rFonts w:cstheme="minorHAnsi"/>
              </w:rPr>
              <w:t>, Óscar</w:t>
            </w:r>
          </w:p>
        </w:tc>
      </w:tr>
      <w:tr w:rsidR="00DE6647" w:rsidTr="00271AD5">
        <w:tc>
          <w:tcPr>
            <w:tcW w:w="4247" w:type="dxa"/>
          </w:tcPr>
          <w:p w:rsidR="00DE6647" w:rsidRDefault="00DE6647" w:rsidP="009F2F0A">
            <w:pPr>
              <w:jc w:val="both"/>
              <w:rPr>
                <w:rFonts w:cstheme="minorHAnsi"/>
                <w:i/>
              </w:rPr>
            </w:pPr>
            <w:r>
              <w:rPr>
                <w:rFonts w:cstheme="minorHAnsi"/>
                <w:i/>
              </w:rPr>
              <w:t>Contos para a infância</w:t>
            </w:r>
          </w:p>
        </w:tc>
        <w:tc>
          <w:tcPr>
            <w:tcW w:w="4247" w:type="dxa"/>
          </w:tcPr>
          <w:p w:rsidR="00DE6647" w:rsidRDefault="00DE6647" w:rsidP="009F2F0A">
            <w:pPr>
              <w:jc w:val="both"/>
              <w:rPr>
                <w:rFonts w:cstheme="minorHAnsi"/>
              </w:rPr>
            </w:pPr>
            <w:r>
              <w:rPr>
                <w:rFonts w:cstheme="minorHAnsi"/>
              </w:rPr>
              <w:t>Guerra Junqueiro</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4º ano – dificuldade 1</w:t>
            </w:r>
          </w:p>
        </w:tc>
      </w:tr>
      <w:tr w:rsidR="00DE6647" w:rsidTr="00271AD5">
        <w:tc>
          <w:tcPr>
            <w:tcW w:w="4247" w:type="dxa"/>
          </w:tcPr>
          <w:p w:rsidR="00DE6647" w:rsidRPr="00DE6647" w:rsidRDefault="00DE6647" w:rsidP="009F2F0A">
            <w:pPr>
              <w:jc w:val="both"/>
              <w:rPr>
                <w:rFonts w:cstheme="minorHAnsi"/>
                <w:i/>
              </w:rPr>
            </w:pPr>
            <w:r>
              <w:rPr>
                <w:rFonts w:cstheme="minorHAnsi"/>
                <w:i/>
              </w:rPr>
              <w:t>Uma aventura na serra da Estrela</w:t>
            </w:r>
          </w:p>
        </w:tc>
        <w:tc>
          <w:tcPr>
            <w:tcW w:w="4247" w:type="dxa"/>
          </w:tcPr>
          <w:p w:rsidR="00DE6647" w:rsidRDefault="00DE6647" w:rsidP="009F2F0A">
            <w:pPr>
              <w:jc w:val="both"/>
              <w:rPr>
                <w:rFonts w:cstheme="minorHAnsi"/>
              </w:rPr>
            </w:pPr>
            <w:r>
              <w:rPr>
                <w:rFonts w:cstheme="minorHAnsi"/>
              </w:rPr>
              <w:t xml:space="preserve">Magalhães, Ana Maria, </w:t>
            </w:r>
            <w:proofErr w:type="spellStart"/>
            <w:r>
              <w:rPr>
                <w:rFonts w:cstheme="minorHAnsi"/>
                <w:i/>
              </w:rPr>
              <w:t>et</w:t>
            </w:r>
            <w:proofErr w:type="spellEnd"/>
            <w:r>
              <w:rPr>
                <w:rFonts w:cstheme="minorHAnsi"/>
                <w:i/>
              </w:rPr>
              <w:t xml:space="preserve"> al.</w:t>
            </w:r>
          </w:p>
        </w:tc>
      </w:tr>
      <w:tr w:rsidR="00DE6647" w:rsidTr="00271AD5">
        <w:tc>
          <w:tcPr>
            <w:tcW w:w="4247" w:type="dxa"/>
          </w:tcPr>
          <w:p w:rsidR="00DE6647" w:rsidRDefault="00DE6647" w:rsidP="009F2F0A">
            <w:pPr>
              <w:jc w:val="both"/>
              <w:rPr>
                <w:rFonts w:cstheme="minorHAnsi"/>
                <w:i/>
              </w:rPr>
            </w:pPr>
            <w:r>
              <w:rPr>
                <w:rFonts w:cstheme="minorHAnsi"/>
                <w:i/>
              </w:rPr>
              <w:t>O segredo do rio</w:t>
            </w:r>
          </w:p>
        </w:tc>
        <w:tc>
          <w:tcPr>
            <w:tcW w:w="4247" w:type="dxa"/>
          </w:tcPr>
          <w:p w:rsidR="00DE6647" w:rsidRDefault="00DE6647" w:rsidP="009F2F0A">
            <w:pPr>
              <w:jc w:val="both"/>
              <w:rPr>
                <w:rFonts w:cstheme="minorHAnsi"/>
              </w:rPr>
            </w:pPr>
            <w:r>
              <w:rPr>
                <w:rFonts w:cstheme="minorHAnsi"/>
              </w:rPr>
              <w:t>Tavares, Miguel de Sousa</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4º ano – dificuldade 2</w:t>
            </w:r>
          </w:p>
        </w:tc>
      </w:tr>
      <w:tr w:rsidR="00DE6647" w:rsidTr="00271AD5">
        <w:tc>
          <w:tcPr>
            <w:tcW w:w="4247" w:type="dxa"/>
          </w:tcPr>
          <w:p w:rsidR="00DE6647" w:rsidRPr="00DE6647" w:rsidRDefault="00DE6647" w:rsidP="009F2F0A">
            <w:pPr>
              <w:jc w:val="both"/>
              <w:rPr>
                <w:rFonts w:cstheme="minorHAnsi"/>
                <w:i/>
              </w:rPr>
            </w:pPr>
            <w:r>
              <w:rPr>
                <w:rFonts w:cstheme="minorHAnsi"/>
                <w:i/>
              </w:rPr>
              <w:t>As andanças do senhor Fortes</w:t>
            </w:r>
          </w:p>
        </w:tc>
        <w:tc>
          <w:tcPr>
            <w:tcW w:w="4247" w:type="dxa"/>
          </w:tcPr>
          <w:p w:rsidR="00DE6647" w:rsidRDefault="00DE6647" w:rsidP="009F2F0A">
            <w:pPr>
              <w:jc w:val="both"/>
              <w:rPr>
                <w:rFonts w:cstheme="minorHAnsi"/>
              </w:rPr>
            </w:pPr>
            <w:r>
              <w:rPr>
                <w:rFonts w:cstheme="minorHAnsi"/>
              </w:rPr>
              <w:t>Mota, António</w:t>
            </w:r>
          </w:p>
        </w:tc>
      </w:tr>
      <w:tr w:rsidR="00DE6647" w:rsidTr="00271AD5">
        <w:tc>
          <w:tcPr>
            <w:tcW w:w="4247" w:type="dxa"/>
          </w:tcPr>
          <w:p w:rsidR="00DE6647" w:rsidRDefault="00DE6647" w:rsidP="009F2F0A">
            <w:pPr>
              <w:jc w:val="both"/>
              <w:rPr>
                <w:rFonts w:cstheme="minorHAnsi"/>
                <w:i/>
              </w:rPr>
            </w:pPr>
            <w:r>
              <w:rPr>
                <w:rFonts w:cstheme="minorHAnsi"/>
                <w:i/>
              </w:rPr>
              <w:t>O Bojador</w:t>
            </w:r>
          </w:p>
        </w:tc>
        <w:tc>
          <w:tcPr>
            <w:tcW w:w="4247" w:type="dxa"/>
          </w:tcPr>
          <w:p w:rsidR="00DE6647" w:rsidRDefault="00DE6647" w:rsidP="009F2F0A">
            <w:pPr>
              <w:jc w:val="both"/>
              <w:rPr>
                <w:rFonts w:cstheme="minorHAnsi"/>
              </w:rPr>
            </w:pPr>
            <w:r>
              <w:rPr>
                <w:rFonts w:cstheme="minorHAnsi"/>
              </w:rPr>
              <w:t>Andersen, Sophia de Mello Breyner</w:t>
            </w:r>
          </w:p>
        </w:tc>
      </w:tr>
      <w:tr w:rsidR="00DE6647" w:rsidRPr="00E46C67" w:rsidTr="00271AD5">
        <w:tc>
          <w:tcPr>
            <w:tcW w:w="8494" w:type="dxa"/>
            <w:gridSpan w:val="2"/>
          </w:tcPr>
          <w:p w:rsidR="00DE6647" w:rsidRPr="00E46C67" w:rsidRDefault="00DE6647" w:rsidP="009F2F0A">
            <w:pPr>
              <w:jc w:val="both"/>
              <w:rPr>
                <w:rFonts w:cstheme="minorHAnsi"/>
                <w:b/>
              </w:rPr>
            </w:pPr>
            <w:r w:rsidRPr="00E46C67">
              <w:rPr>
                <w:rFonts w:cstheme="minorHAnsi"/>
                <w:b/>
              </w:rPr>
              <w:t>4º ano – dificuldade 3</w:t>
            </w:r>
          </w:p>
        </w:tc>
      </w:tr>
      <w:tr w:rsidR="00DE6647" w:rsidTr="00271AD5">
        <w:tc>
          <w:tcPr>
            <w:tcW w:w="4247" w:type="dxa"/>
          </w:tcPr>
          <w:p w:rsidR="00DE6647" w:rsidRPr="00DE6647" w:rsidRDefault="00DE6647" w:rsidP="009F2F0A">
            <w:pPr>
              <w:jc w:val="both"/>
              <w:rPr>
                <w:rFonts w:cstheme="minorHAnsi"/>
                <w:i/>
              </w:rPr>
            </w:pPr>
            <w:r>
              <w:rPr>
                <w:rFonts w:cstheme="minorHAnsi"/>
                <w:i/>
              </w:rPr>
              <w:t xml:space="preserve">Filhos de </w:t>
            </w:r>
            <w:proofErr w:type="spellStart"/>
            <w:r>
              <w:rPr>
                <w:rFonts w:cstheme="minorHAnsi"/>
                <w:i/>
              </w:rPr>
              <w:t>Montepó</w:t>
            </w:r>
            <w:proofErr w:type="spellEnd"/>
          </w:p>
        </w:tc>
        <w:tc>
          <w:tcPr>
            <w:tcW w:w="4247" w:type="dxa"/>
          </w:tcPr>
          <w:p w:rsidR="00DE6647" w:rsidRDefault="00DE6647" w:rsidP="009F2F0A">
            <w:pPr>
              <w:jc w:val="both"/>
              <w:rPr>
                <w:rFonts w:cstheme="minorHAnsi"/>
              </w:rPr>
            </w:pPr>
            <w:r>
              <w:rPr>
                <w:rFonts w:cstheme="minorHAnsi"/>
              </w:rPr>
              <w:t>Mota, António</w:t>
            </w:r>
          </w:p>
        </w:tc>
      </w:tr>
      <w:tr w:rsidR="00DE6647" w:rsidTr="00271AD5">
        <w:tc>
          <w:tcPr>
            <w:tcW w:w="4247" w:type="dxa"/>
          </w:tcPr>
          <w:p w:rsidR="00DE6647" w:rsidRDefault="00DE6647" w:rsidP="009F2F0A">
            <w:pPr>
              <w:jc w:val="both"/>
              <w:rPr>
                <w:rFonts w:cstheme="minorHAnsi"/>
                <w:i/>
              </w:rPr>
            </w:pPr>
            <w:r>
              <w:rPr>
                <w:rFonts w:cstheme="minorHAnsi"/>
                <w:i/>
              </w:rPr>
              <w:t>Vem aí o Zé das moscas e outras histórias</w:t>
            </w:r>
          </w:p>
        </w:tc>
        <w:tc>
          <w:tcPr>
            <w:tcW w:w="4247" w:type="dxa"/>
          </w:tcPr>
          <w:p w:rsidR="00DE6647" w:rsidRDefault="00DE6647" w:rsidP="009F2F0A">
            <w:pPr>
              <w:jc w:val="both"/>
              <w:rPr>
                <w:rFonts w:cstheme="minorHAnsi"/>
              </w:rPr>
            </w:pPr>
            <w:r>
              <w:rPr>
                <w:rFonts w:cstheme="minorHAnsi"/>
              </w:rPr>
              <w:t>Torrado, António</w:t>
            </w:r>
          </w:p>
        </w:tc>
      </w:tr>
    </w:tbl>
    <w:p w:rsidR="00496640" w:rsidRDefault="00496640" w:rsidP="009F2F0A">
      <w:pPr>
        <w:jc w:val="both"/>
        <w:rPr>
          <w:rFonts w:cstheme="minorHAnsi"/>
        </w:rPr>
      </w:pPr>
    </w:p>
    <w:p w:rsidR="00496640" w:rsidRDefault="00496640" w:rsidP="009F2F0A">
      <w:pPr>
        <w:jc w:val="both"/>
        <w:rPr>
          <w:rFonts w:cstheme="minorHAnsi"/>
        </w:rPr>
      </w:pPr>
    </w:p>
    <w:p w:rsidR="00E46C67" w:rsidRDefault="00E46C67" w:rsidP="00E46C67">
      <w:pPr>
        <w:jc w:val="both"/>
        <w:rPr>
          <w:rFonts w:cstheme="minorHAnsi"/>
        </w:rPr>
      </w:pPr>
      <w:r>
        <w:rPr>
          <w:rFonts w:cstheme="minorHAnsi"/>
        </w:rPr>
        <w:t xml:space="preserve">Estas sugestões, bem como esta listagem, têm um caráter meramente exemplificativo, cabendo a cada docente encontrar a estrutura e as metodologias que melhor se adaptem à situação de aprendizagem em causa e ao contexto da sala de aula. </w:t>
      </w:r>
    </w:p>
    <w:p w:rsidR="00E46C67" w:rsidRDefault="00E46C67" w:rsidP="00E46C67">
      <w:pPr>
        <w:jc w:val="both"/>
        <w:rPr>
          <w:rFonts w:cstheme="minorHAnsi"/>
        </w:rPr>
      </w:pPr>
    </w:p>
    <w:p w:rsidR="00E46C67" w:rsidRDefault="00E46C67" w:rsidP="009F2F0A">
      <w:pPr>
        <w:jc w:val="both"/>
        <w:rPr>
          <w:rFonts w:cstheme="minorHAnsi"/>
        </w:rPr>
      </w:pPr>
    </w:p>
    <w:p w:rsidR="00496640" w:rsidRPr="00496640" w:rsidRDefault="00E46C67" w:rsidP="00271AD5">
      <w:pPr>
        <w:rPr>
          <w:rFonts w:cstheme="minorHAnsi"/>
        </w:rPr>
      </w:pPr>
      <w:r>
        <w:rPr>
          <w:rFonts w:cstheme="minorHAnsi"/>
        </w:rPr>
        <w:br w:type="page"/>
      </w: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1"/>
              <w:outlineLvl w:val="0"/>
            </w:pPr>
            <w:bookmarkStart w:id="9" w:name="_Toc175753584"/>
            <w:r w:rsidRPr="00271AD5">
              <w:lastRenderedPageBreak/>
              <w:t xml:space="preserve">Cultura &amp; </w:t>
            </w:r>
            <w:proofErr w:type="gramStart"/>
            <w:r w:rsidRPr="00271AD5">
              <w:t>conhecimento</w:t>
            </w:r>
            <w:bookmarkEnd w:id="9"/>
            <w:r>
              <w:t xml:space="preserve">  </w:t>
            </w:r>
            <w:r w:rsidR="000D5BC9">
              <w:t>-</w:t>
            </w:r>
            <w:proofErr w:type="gramEnd"/>
            <w:r w:rsidR="000D5BC9">
              <w:t xml:space="preserve"> </w:t>
            </w:r>
            <w:r>
              <w:t>2º/3º ciclo</w:t>
            </w:r>
          </w:p>
        </w:tc>
      </w:tr>
    </w:tbl>
    <w:p w:rsidR="00271AD5" w:rsidRDefault="00271AD5" w:rsidP="00980F82">
      <w:pPr>
        <w:ind w:firstLine="708"/>
        <w:jc w:val="both"/>
      </w:pPr>
    </w:p>
    <w:p w:rsidR="002A329D" w:rsidRPr="00980F82" w:rsidRDefault="002A329D" w:rsidP="00980F82">
      <w:pPr>
        <w:ind w:firstLine="708"/>
        <w:jc w:val="both"/>
      </w:pPr>
      <w:r w:rsidRPr="00980F82">
        <w:t xml:space="preserve">“O saber não ocupa lugar” é um chavão que se usa frequentemente, muitas vezes inapropriadamente, mas em Cultura &amp; Conhecimento ele faz todo o sentido. </w:t>
      </w:r>
    </w:p>
    <w:p w:rsidR="002A329D" w:rsidRPr="00980F82" w:rsidRDefault="002A329D" w:rsidP="00980F82">
      <w:pPr>
        <w:ind w:firstLine="708"/>
        <w:jc w:val="both"/>
      </w:pPr>
      <w:r w:rsidRPr="00980F82">
        <w:t xml:space="preserve">De facto, sentimos que aos nossos alunos falta algum do conhecimento básico do mundo em que vivem, sobretudo do seu passado. Falta-lhes também alguma sensibilidade estética e artística, estando eles cada vez mais </w:t>
      </w:r>
      <w:r w:rsidR="002F34A6" w:rsidRPr="00980F82">
        <w:t>enclausurados</w:t>
      </w:r>
      <w:r w:rsidRPr="00980F82">
        <w:t xml:space="preserve"> no seu dominante mundo tecnológic</w:t>
      </w:r>
      <w:r w:rsidR="002F34A6" w:rsidRPr="00980F82">
        <w:t>o</w:t>
      </w:r>
      <w:r w:rsidRPr="00980F82">
        <w:t>, que muitas vezes lhes tolda a perceção da realidade onde vivem.</w:t>
      </w:r>
      <w:r w:rsidR="002F34A6" w:rsidRPr="00980F82">
        <w:t xml:space="preserve"> Além disso, a utilização que fazem da tecnologia tende a ser pouco exigente e pouco informada, revelando, por vezes, lacunas e dificuldades em executar tarefas simples e que saiam do seu dia a dia. </w:t>
      </w:r>
    </w:p>
    <w:p w:rsidR="002A329D" w:rsidRDefault="002A329D" w:rsidP="00271AD5">
      <w:pPr>
        <w:ind w:firstLine="708"/>
        <w:jc w:val="both"/>
      </w:pPr>
      <w:r w:rsidRPr="00980F82">
        <w:t>A disciplina de Cultura &amp; Conhecimento procura assim suprimir alguma destas falhas presentes nos nossos alunos, mostrando-lhe que existem outros mundos fora da redoma em que muitos vivem e que os impede de ver mais além, mais par</w:t>
      </w:r>
      <w:r w:rsidR="002F34A6" w:rsidRPr="00980F82">
        <w:t xml:space="preserve">a lá da cortina que os ensombra, ao mesmo tempo que se potencia o desenvolvimento de competências </w:t>
      </w:r>
      <w:r w:rsidR="00980F82">
        <w:t xml:space="preserve">de pesquisa, reflexão e a mobilização crítica e autónoma de informação, valorizando simultaneamente a utilização das tecnologias de informação e comunicação, bem como </w:t>
      </w:r>
      <w:r w:rsidR="000C1A58" w:rsidRPr="00980F82">
        <w:t>de raciocínio, de resolução de problemas</w:t>
      </w:r>
      <w:r w:rsidR="00980F82" w:rsidRPr="00980F82">
        <w:t>, de criação, além de se fomentar a</w:t>
      </w:r>
      <w:r w:rsidR="000C1A58" w:rsidRPr="00980F82">
        <w:t xml:space="preserve"> sensibilidade estética e artística… </w:t>
      </w: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2"/>
              <w:outlineLvl w:val="1"/>
              <w:rPr>
                <w:sz w:val="32"/>
                <w:szCs w:val="32"/>
              </w:rPr>
            </w:pPr>
            <w:bookmarkStart w:id="10" w:name="_Toc175753585"/>
            <w:r w:rsidRPr="00271AD5">
              <w:rPr>
                <w:sz w:val="32"/>
                <w:szCs w:val="32"/>
              </w:rPr>
              <w:t>Organização da Disciplina</w:t>
            </w:r>
            <w:bookmarkEnd w:id="10"/>
          </w:p>
        </w:tc>
      </w:tr>
    </w:tbl>
    <w:p w:rsidR="00271AD5" w:rsidRDefault="00271AD5"/>
    <w:p w:rsidR="002A329D" w:rsidRDefault="00980F82" w:rsidP="00271AD5">
      <w:pPr>
        <w:ind w:firstLine="708"/>
      </w:pPr>
      <w:r>
        <w:t xml:space="preserve">Esta é uma disciplina anual e terá uma carga horária de 50 minutos em todos os anos de escolaridade em que é lecionada. </w:t>
      </w: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2"/>
              <w:outlineLvl w:val="1"/>
              <w:rPr>
                <w:sz w:val="32"/>
                <w:szCs w:val="32"/>
              </w:rPr>
            </w:pPr>
            <w:bookmarkStart w:id="11" w:name="_Toc175753586"/>
            <w:r w:rsidRPr="00271AD5">
              <w:rPr>
                <w:sz w:val="32"/>
                <w:szCs w:val="32"/>
              </w:rPr>
              <w:t>Orientações Gerais e Metodologia</w:t>
            </w:r>
            <w:bookmarkEnd w:id="11"/>
          </w:p>
        </w:tc>
      </w:tr>
    </w:tbl>
    <w:p w:rsidR="00271AD5" w:rsidRDefault="00271AD5" w:rsidP="007730D3">
      <w:pPr>
        <w:ind w:firstLine="708"/>
        <w:jc w:val="both"/>
      </w:pPr>
    </w:p>
    <w:p w:rsidR="007730D3" w:rsidRDefault="00980F82" w:rsidP="007730D3">
      <w:pPr>
        <w:ind w:firstLine="708"/>
        <w:jc w:val="both"/>
      </w:pPr>
      <w:r>
        <w:t>O trabalho a realizar na disciplina de Cultura &amp; Conhecimento, partindo dos domínios e temas definidos para cada ano de escolaridade, deve</w:t>
      </w:r>
      <w:r w:rsidR="007730D3">
        <w:t>, na medida do possível,</w:t>
      </w:r>
      <w:r>
        <w:t xml:space="preserve"> ser transversal e promover a articulação das diferentes disciplinas e dos diferentes níveis de ensino, ao mesmo tempo que promove o desenvolvimento de competências digitais, com recurso às Tecnologias de Informação e Comunicação. </w:t>
      </w:r>
    </w:p>
    <w:p w:rsidR="007730D3" w:rsidRDefault="00980F82" w:rsidP="007730D3">
      <w:pPr>
        <w:ind w:firstLine="708"/>
        <w:jc w:val="both"/>
      </w:pPr>
      <w:r>
        <w:t>Devem ser promovidas atividades que envolvam os alunos, de forma ativa e participativa</w:t>
      </w:r>
      <w:r w:rsidR="004F5C45">
        <w:t>,</w:t>
      </w:r>
      <w:r>
        <w:t xml:space="preserve"> e que desenvolvam o pensamento crítico e a aprendizagem colaborativa. </w:t>
      </w:r>
    </w:p>
    <w:p w:rsidR="002A329D" w:rsidRDefault="00980F82" w:rsidP="00271AD5">
      <w:pPr>
        <w:ind w:firstLine="708"/>
        <w:jc w:val="both"/>
      </w:pPr>
      <w:r>
        <w:t>Sugere-se assim a implementação da metodologia de trabalho de projeto</w:t>
      </w:r>
      <w:r w:rsidR="007730D3">
        <w:t xml:space="preserve">. </w:t>
      </w:r>
      <w:r>
        <w:t>A implementação do projeto deve ser centrada nos alunos, enquanto autores do mesmo, fomentando a sua participação e envolvimento e proporcionando aprendizagens mais significativas. Neste contexto, o professor é um mediador, responsável por orientar os alunos e promover o seu envolvimento para alcançarem as metas de aprendizagem específicas em atividades significativas. Da mesma forma, deve motivar os alunos a trabalhar ativamente, incentivar a reflexão, discussão e pensamento crítico, bem como promover o trabalho colaborativo.</w:t>
      </w:r>
    </w:p>
    <w:tbl>
      <w:tblPr>
        <w:tblStyle w:val="TabelacomGrelha"/>
        <w:tblW w:w="0" w:type="auto"/>
        <w:tblLook w:val="04A0" w:firstRow="1" w:lastRow="0" w:firstColumn="1" w:lastColumn="0" w:noHBand="0" w:noVBand="1"/>
      </w:tblPr>
      <w:tblGrid>
        <w:gridCol w:w="8494"/>
      </w:tblGrid>
      <w:tr w:rsidR="00271AD5" w:rsidRPr="00271AD5" w:rsidTr="00271AD5">
        <w:tc>
          <w:tcPr>
            <w:tcW w:w="8494" w:type="dxa"/>
          </w:tcPr>
          <w:p w:rsidR="00271AD5" w:rsidRPr="00271AD5" w:rsidRDefault="00271AD5" w:rsidP="008D09FD">
            <w:pPr>
              <w:pStyle w:val="Ttulo2"/>
              <w:outlineLvl w:val="1"/>
              <w:rPr>
                <w:sz w:val="32"/>
                <w:szCs w:val="32"/>
              </w:rPr>
            </w:pPr>
            <w:bookmarkStart w:id="12" w:name="_Toc175753587"/>
            <w:r w:rsidRPr="00271AD5">
              <w:rPr>
                <w:sz w:val="32"/>
                <w:szCs w:val="32"/>
              </w:rPr>
              <w:lastRenderedPageBreak/>
              <w:t>Objetivos Gerais</w:t>
            </w:r>
            <w:bookmarkEnd w:id="12"/>
            <w:r w:rsidRPr="00271AD5">
              <w:rPr>
                <w:sz w:val="32"/>
                <w:szCs w:val="32"/>
              </w:rPr>
              <w:t xml:space="preserve"> </w:t>
            </w:r>
          </w:p>
        </w:tc>
      </w:tr>
    </w:tbl>
    <w:p w:rsidR="002A329D" w:rsidRPr="00271AD5" w:rsidRDefault="002A329D" w:rsidP="00271AD5">
      <w:pPr>
        <w:pStyle w:val="PargrafodaLista"/>
        <w:numPr>
          <w:ilvl w:val="0"/>
          <w:numId w:val="1"/>
        </w:numPr>
        <w:spacing w:line="360" w:lineRule="auto"/>
        <w:jc w:val="both"/>
        <w:rPr>
          <w:rStyle w:val="normaltextrun"/>
          <w:rFonts w:cstheme="minorHAnsi"/>
          <w:color w:val="000000"/>
          <w:shd w:val="clear" w:color="auto" w:fill="FFFFFF"/>
        </w:rPr>
      </w:pPr>
      <w:r w:rsidRPr="00271AD5">
        <w:rPr>
          <w:rStyle w:val="normaltextrun"/>
          <w:rFonts w:cstheme="minorHAnsi"/>
          <w:color w:val="000000"/>
          <w:shd w:val="clear" w:color="auto" w:fill="FFFFFF"/>
        </w:rPr>
        <w:t>Estimular a curiosidade e o gosto pelo saber;</w:t>
      </w:r>
    </w:p>
    <w:p w:rsidR="002A329D" w:rsidRPr="001161C8" w:rsidRDefault="002A329D" w:rsidP="004F5C45">
      <w:pPr>
        <w:pStyle w:val="PargrafodaLista"/>
        <w:numPr>
          <w:ilvl w:val="0"/>
          <w:numId w:val="1"/>
        </w:numPr>
        <w:spacing w:line="360" w:lineRule="auto"/>
        <w:jc w:val="both"/>
        <w:rPr>
          <w:rStyle w:val="normaltextrun"/>
          <w:rFonts w:cstheme="minorHAnsi"/>
        </w:rPr>
      </w:pPr>
      <w:r w:rsidRPr="001161C8">
        <w:rPr>
          <w:rStyle w:val="normaltextrun"/>
          <w:rFonts w:cstheme="minorHAnsi"/>
          <w:color w:val="000000"/>
          <w:shd w:val="clear" w:color="auto" w:fill="FFFFFF"/>
        </w:rPr>
        <w:t>Desenvolver a sensibilidade estética e artística;</w:t>
      </w:r>
      <w:r w:rsidRPr="001161C8">
        <w:rPr>
          <w:rStyle w:val="normaltextrun"/>
          <w:rFonts w:cstheme="minorHAnsi"/>
        </w:rPr>
        <w:t> </w:t>
      </w:r>
    </w:p>
    <w:p w:rsidR="002A329D" w:rsidRPr="001161C8" w:rsidRDefault="002A329D" w:rsidP="004F5C45">
      <w:pPr>
        <w:pStyle w:val="PargrafodaLista"/>
        <w:numPr>
          <w:ilvl w:val="0"/>
          <w:numId w:val="1"/>
        </w:numPr>
        <w:spacing w:line="360" w:lineRule="auto"/>
        <w:jc w:val="both"/>
        <w:rPr>
          <w:rStyle w:val="normaltextrun"/>
          <w:rFonts w:cstheme="minorHAnsi"/>
          <w:color w:val="000000"/>
          <w:shd w:val="clear" w:color="auto" w:fill="FFFFFF"/>
        </w:rPr>
      </w:pPr>
      <w:r w:rsidRPr="001161C8">
        <w:rPr>
          <w:rStyle w:val="normaltextrun"/>
          <w:rFonts w:cstheme="minorHAnsi"/>
          <w:color w:val="000000"/>
          <w:shd w:val="clear" w:color="auto" w:fill="FFFFFF"/>
        </w:rPr>
        <w:t>Interpretar informação, planear e conduzir pesquisas</w:t>
      </w:r>
      <w:r w:rsidR="004F5C45">
        <w:rPr>
          <w:rStyle w:val="normaltextrun"/>
          <w:rFonts w:cstheme="minorHAnsi"/>
          <w:color w:val="000000"/>
          <w:shd w:val="clear" w:color="auto" w:fill="FFFFFF"/>
        </w:rPr>
        <w:t>;</w:t>
      </w:r>
    </w:p>
    <w:p w:rsidR="002A329D" w:rsidRPr="001161C8" w:rsidRDefault="002A329D" w:rsidP="004F5C45">
      <w:pPr>
        <w:pStyle w:val="PargrafodaLista"/>
        <w:numPr>
          <w:ilvl w:val="0"/>
          <w:numId w:val="1"/>
        </w:numPr>
        <w:spacing w:line="360" w:lineRule="auto"/>
        <w:jc w:val="both"/>
        <w:rPr>
          <w:rStyle w:val="normaltextrun"/>
          <w:rFonts w:cstheme="minorHAnsi"/>
          <w:color w:val="000000"/>
          <w:shd w:val="clear" w:color="auto" w:fill="FFFFFF"/>
        </w:rPr>
      </w:pPr>
      <w:r w:rsidRPr="001161C8">
        <w:rPr>
          <w:rStyle w:val="normaltextrun"/>
          <w:rFonts w:cstheme="minorHAnsi"/>
          <w:color w:val="000000"/>
          <w:shd w:val="clear" w:color="auto" w:fill="FFFFFF"/>
        </w:rPr>
        <w:t>Reconhecer a importância dos valores de cidadania para a formação de uma consciência cívica e de uma intervenção responsável na sociedade democrática</w:t>
      </w:r>
      <w:r w:rsidR="004F5C45">
        <w:rPr>
          <w:rStyle w:val="normaltextrun"/>
          <w:rFonts w:cstheme="minorHAnsi"/>
          <w:color w:val="000000"/>
          <w:shd w:val="clear" w:color="auto" w:fill="FFFFFF"/>
        </w:rPr>
        <w:t>;</w:t>
      </w:r>
    </w:p>
    <w:p w:rsidR="002A329D" w:rsidRPr="001161C8" w:rsidRDefault="002A329D" w:rsidP="004F5C45">
      <w:pPr>
        <w:pStyle w:val="PargrafodaLista"/>
        <w:numPr>
          <w:ilvl w:val="0"/>
          <w:numId w:val="1"/>
        </w:numPr>
        <w:spacing w:line="360" w:lineRule="auto"/>
        <w:jc w:val="both"/>
        <w:rPr>
          <w:rStyle w:val="normaltextrun"/>
          <w:rFonts w:cstheme="minorHAnsi"/>
          <w:color w:val="000000"/>
          <w:shd w:val="clear" w:color="auto" w:fill="FFFFFF"/>
        </w:rPr>
      </w:pPr>
      <w:r w:rsidRPr="001161C8">
        <w:rPr>
          <w:rStyle w:val="normaltextrun"/>
          <w:rFonts w:cstheme="minorHAnsi"/>
          <w:color w:val="000000"/>
          <w:shd w:val="clear" w:color="auto" w:fill="FFFFFF"/>
        </w:rPr>
        <w:t>Colaborar em diferentes contextos comunicativos, utilizando ferramentas analógicas e digitais</w:t>
      </w:r>
      <w:r w:rsidR="004F5C45">
        <w:rPr>
          <w:rStyle w:val="normaltextrun"/>
          <w:rFonts w:cstheme="minorHAnsi"/>
          <w:color w:val="000000"/>
          <w:shd w:val="clear" w:color="auto" w:fill="FFFFFF"/>
        </w:rPr>
        <w:t>;</w:t>
      </w:r>
    </w:p>
    <w:p w:rsidR="002A329D" w:rsidRPr="001161C8" w:rsidRDefault="002A329D" w:rsidP="004F5C45">
      <w:pPr>
        <w:pStyle w:val="PargrafodaLista"/>
        <w:numPr>
          <w:ilvl w:val="0"/>
          <w:numId w:val="1"/>
        </w:numPr>
        <w:spacing w:line="360" w:lineRule="auto"/>
        <w:jc w:val="both"/>
        <w:rPr>
          <w:rStyle w:val="normaltextrun"/>
          <w:rFonts w:cstheme="minorHAnsi"/>
          <w:color w:val="000000"/>
          <w:shd w:val="clear" w:color="auto" w:fill="FFFFFF"/>
        </w:rPr>
      </w:pPr>
      <w:r w:rsidRPr="001161C8">
        <w:rPr>
          <w:rStyle w:val="normaltextrun"/>
          <w:rFonts w:cstheme="minorHAnsi"/>
          <w:color w:val="000000"/>
          <w:shd w:val="clear" w:color="auto" w:fill="FFFFFF"/>
        </w:rPr>
        <w:t>Promover o respeito pela multiculturalidade, o reconhecimento e valorização da diversidade, as interações entre diferentes culturas, a justiça, a igualdade e equidade</w:t>
      </w:r>
      <w:r w:rsidR="004F5C45">
        <w:rPr>
          <w:rStyle w:val="normaltextrun"/>
          <w:rFonts w:cstheme="minorHAnsi"/>
          <w:color w:val="000000"/>
          <w:shd w:val="clear" w:color="auto" w:fill="FFFFFF"/>
        </w:rPr>
        <w:t>.</w:t>
      </w:r>
    </w:p>
    <w:p w:rsidR="002A329D" w:rsidRDefault="002A329D">
      <w:pPr>
        <w:sectPr w:rsidR="002A329D" w:rsidSect="006859F1">
          <w:headerReference w:type="default" r:id="rId16"/>
          <w:footerReference w:type="default" r:id="rId17"/>
          <w:pgSz w:w="11906" w:h="16838"/>
          <w:pgMar w:top="1417" w:right="1701" w:bottom="1417" w:left="1701" w:header="708" w:footer="708" w:gutter="0"/>
          <w:cols w:space="708"/>
          <w:titlePg/>
          <w:docGrid w:linePitch="360"/>
        </w:sectPr>
      </w:pPr>
    </w:p>
    <w:tbl>
      <w:tblPr>
        <w:tblStyle w:val="TabelacomGrelha"/>
        <w:tblW w:w="0" w:type="auto"/>
        <w:tblLook w:val="04A0" w:firstRow="1" w:lastRow="0" w:firstColumn="1" w:lastColumn="0" w:noHBand="0" w:noVBand="1"/>
      </w:tblPr>
      <w:tblGrid>
        <w:gridCol w:w="13994"/>
      </w:tblGrid>
      <w:tr w:rsidR="00271AD5" w:rsidRPr="00271AD5" w:rsidTr="00271AD5">
        <w:tc>
          <w:tcPr>
            <w:tcW w:w="13994" w:type="dxa"/>
          </w:tcPr>
          <w:p w:rsidR="00271AD5" w:rsidRPr="00271AD5" w:rsidRDefault="00271AD5" w:rsidP="008D09FD">
            <w:pPr>
              <w:pStyle w:val="Ttulo2"/>
              <w:outlineLvl w:val="1"/>
              <w:rPr>
                <w:sz w:val="32"/>
                <w:szCs w:val="32"/>
              </w:rPr>
            </w:pPr>
            <w:bookmarkStart w:id="13" w:name="_Toc175753588"/>
            <w:r w:rsidRPr="00271AD5">
              <w:rPr>
                <w:sz w:val="32"/>
                <w:szCs w:val="32"/>
              </w:rPr>
              <w:lastRenderedPageBreak/>
              <w:t>Domínios</w:t>
            </w:r>
            <w:bookmarkEnd w:id="13"/>
            <w:r w:rsidRPr="00271AD5">
              <w:rPr>
                <w:sz w:val="32"/>
                <w:szCs w:val="32"/>
              </w:rPr>
              <w:t xml:space="preserve"> </w:t>
            </w:r>
          </w:p>
        </w:tc>
      </w:tr>
    </w:tbl>
    <w:tbl>
      <w:tblPr>
        <w:tblStyle w:val="TabelacomGrelha"/>
        <w:tblpPr w:leftFromText="141" w:rightFromText="141" w:vertAnchor="text" w:horzAnchor="margin" w:tblpY="728"/>
        <w:tblW w:w="0" w:type="auto"/>
        <w:tblLook w:val="04A0" w:firstRow="1" w:lastRow="0" w:firstColumn="1" w:lastColumn="0" w:noHBand="0" w:noVBand="1"/>
      </w:tblPr>
      <w:tblGrid>
        <w:gridCol w:w="950"/>
        <w:gridCol w:w="3156"/>
        <w:gridCol w:w="8447"/>
        <w:gridCol w:w="1441"/>
      </w:tblGrid>
      <w:tr w:rsidR="002A329D" w:rsidRPr="00AA0196" w:rsidTr="00AA0196">
        <w:tc>
          <w:tcPr>
            <w:tcW w:w="950" w:type="dxa"/>
            <w:shd w:val="clear" w:color="auto" w:fill="D9D9D9" w:themeFill="background1" w:themeFillShade="D9"/>
            <w:vAlign w:val="center"/>
          </w:tcPr>
          <w:p w:rsidR="002A329D" w:rsidRPr="00AA0196" w:rsidRDefault="002A329D" w:rsidP="00DE6647">
            <w:pPr>
              <w:jc w:val="center"/>
              <w:rPr>
                <w:b/>
                <w:sz w:val="18"/>
              </w:rPr>
            </w:pPr>
            <w:r w:rsidRPr="00AA0196">
              <w:rPr>
                <w:b/>
                <w:sz w:val="18"/>
              </w:rPr>
              <w:t>Ano</w:t>
            </w:r>
          </w:p>
        </w:tc>
        <w:tc>
          <w:tcPr>
            <w:tcW w:w="3156" w:type="dxa"/>
            <w:shd w:val="clear" w:color="auto" w:fill="D9D9D9" w:themeFill="background1" w:themeFillShade="D9"/>
            <w:vAlign w:val="center"/>
          </w:tcPr>
          <w:p w:rsidR="002A329D" w:rsidRPr="00AA0196" w:rsidRDefault="002A329D" w:rsidP="00DE6647">
            <w:pPr>
              <w:jc w:val="center"/>
              <w:rPr>
                <w:b/>
                <w:sz w:val="18"/>
              </w:rPr>
            </w:pPr>
            <w:r w:rsidRPr="00AA0196">
              <w:rPr>
                <w:b/>
                <w:sz w:val="18"/>
              </w:rPr>
              <w:t>Domínios</w:t>
            </w:r>
          </w:p>
        </w:tc>
        <w:tc>
          <w:tcPr>
            <w:tcW w:w="8447" w:type="dxa"/>
            <w:shd w:val="clear" w:color="auto" w:fill="D9D9D9" w:themeFill="background1" w:themeFillShade="D9"/>
            <w:vAlign w:val="center"/>
          </w:tcPr>
          <w:p w:rsidR="002A329D" w:rsidRPr="00AA0196" w:rsidRDefault="002A329D" w:rsidP="00DE6647">
            <w:pPr>
              <w:jc w:val="center"/>
              <w:rPr>
                <w:b/>
                <w:sz w:val="18"/>
              </w:rPr>
            </w:pPr>
            <w:r w:rsidRPr="00AA0196">
              <w:rPr>
                <w:b/>
                <w:sz w:val="18"/>
              </w:rPr>
              <w:t>Ações estratégias de ensino orientados para o perfil do aluno</w:t>
            </w:r>
          </w:p>
        </w:tc>
        <w:tc>
          <w:tcPr>
            <w:tcW w:w="1441" w:type="dxa"/>
            <w:shd w:val="clear" w:color="auto" w:fill="D9D9D9" w:themeFill="background1" w:themeFillShade="D9"/>
            <w:vAlign w:val="center"/>
          </w:tcPr>
          <w:p w:rsidR="002A329D" w:rsidRPr="00AA0196" w:rsidRDefault="002A329D" w:rsidP="00DE6647">
            <w:pPr>
              <w:jc w:val="center"/>
              <w:rPr>
                <w:b/>
                <w:sz w:val="18"/>
              </w:rPr>
            </w:pPr>
            <w:r w:rsidRPr="00AA0196">
              <w:rPr>
                <w:b/>
                <w:sz w:val="18"/>
              </w:rPr>
              <w:t>Descritores do perfil dos alunos</w:t>
            </w:r>
          </w:p>
        </w:tc>
      </w:tr>
      <w:tr w:rsidR="002A329D" w:rsidRPr="00AA0196" w:rsidTr="00AA0196">
        <w:tc>
          <w:tcPr>
            <w:tcW w:w="950" w:type="dxa"/>
            <w:shd w:val="clear" w:color="auto" w:fill="F2F2F2" w:themeFill="background1" w:themeFillShade="F2"/>
            <w:vAlign w:val="center"/>
          </w:tcPr>
          <w:p w:rsidR="002A329D" w:rsidRPr="00AA0196" w:rsidRDefault="002A329D" w:rsidP="00DE6647">
            <w:pPr>
              <w:jc w:val="center"/>
              <w:rPr>
                <w:sz w:val="18"/>
              </w:rPr>
            </w:pPr>
            <w:r w:rsidRPr="00AA0196">
              <w:rPr>
                <w:sz w:val="18"/>
              </w:rPr>
              <w:t>5º</w:t>
            </w:r>
          </w:p>
        </w:tc>
        <w:tc>
          <w:tcPr>
            <w:tcW w:w="3156" w:type="dxa"/>
            <w:shd w:val="clear" w:color="auto" w:fill="F2F2F2" w:themeFill="background1" w:themeFillShade="F2"/>
          </w:tcPr>
          <w:p w:rsidR="002A329D" w:rsidRPr="00AA0196" w:rsidRDefault="002A329D" w:rsidP="00DE6647">
            <w:pPr>
              <w:rPr>
                <w:b/>
                <w:sz w:val="18"/>
              </w:rPr>
            </w:pPr>
          </w:p>
          <w:p w:rsidR="002A329D" w:rsidRPr="00AA0196" w:rsidRDefault="002A329D" w:rsidP="00DE6647">
            <w:pPr>
              <w:rPr>
                <w:sz w:val="18"/>
              </w:rPr>
            </w:pPr>
            <w:r w:rsidRPr="00AA0196">
              <w:rPr>
                <w:b/>
                <w:sz w:val="18"/>
              </w:rPr>
              <w:t>Freixo e o meio envolvente</w:t>
            </w:r>
          </w:p>
          <w:p w:rsidR="002A329D" w:rsidRPr="00AA0196" w:rsidRDefault="002A329D" w:rsidP="00DE6647">
            <w:pPr>
              <w:rPr>
                <w:sz w:val="18"/>
              </w:rPr>
            </w:pPr>
            <w:r w:rsidRPr="00AA0196">
              <w:rPr>
                <w:sz w:val="18"/>
              </w:rPr>
              <w:t xml:space="preserve">   - </w:t>
            </w:r>
            <w:proofErr w:type="gramStart"/>
            <w:r w:rsidRPr="00AA0196">
              <w:rPr>
                <w:sz w:val="18"/>
              </w:rPr>
              <w:t>relevo</w:t>
            </w:r>
            <w:proofErr w:type="gramEnd"/>
            <w:r w:rsidRPr="00AA0196">
              <w:rPr>
                <w:sz w:val="18"/>
              </w:rPr>
              <w:t>;</w:t>
            </w:r>
          </w:p>
          <w:p w:rsidR="002A329D" w:rsidRPr="00AA0196" w:rsidRDefault="002A329D" w:rsidP="00DE6647">
            <w:pPr>
              <w:rPr>
                <w:sz w:val="18"/>
              </w:rPr>
            </w:pPr>
            <w:r w:rsidRPr="00AA0196">
              <w:rPr>
                <w:sz w:val="18"/>
              </w:rPr>
              <w:t xml:space="preserve">   - </w:t>
            </w:r>
            <w:proofErr w:type="gramStart"/>
            <w:r w:rsidRPr="00AA0196">
              <w:rPr>
                <w:sz w:val="18"/>
              </w:rPr>
              <w:t>clima</w:t>
            </w:r>
            <w:proofErr w:type="gramEnd"/>
            <w:r w:rsidRPr="00AA0196">
              <w:rPr>
                <w:sz w:val="18"/>
              </w:rPr>
              <w:t xml:space="preserve">; </w:t>
            </w:r>
          </w:p>
          <w:p w:rsidR="002A329D" w:rsidRPr="00AA0196" w:rsidRDefault="002A329D" w:rsidP="00DE6647">
            <w:pPr>
              <w:rPr>
                <w:sz w:val="18"/>
              </w:rPr>
            </w:pPr>
            <w:r w:rsidRPr="00AA0196">
              <w:rPr>
                <w:sz w:val="18"/>
              </w:rPr>
              <w:t xml:space="preserve">   - </w:t>
            </w:r>
            <w:proofErr w:type="gramStart"/>
            <w:r w:rsidRPr="00AA0196">
              <w:rPr>
                <w:sz w:val="18"/>
              </w:rPr>
              <w:t>atividades</w:t>
            </w:r>
            <w:proofErr w:type="gramEnd"/>
            <w:r w:rsidRPr="00AA0196">
              <w:rPr>
                <w:sz w:val="18"/>
              </w:rPr>
              <w:t xml:space="preserve"> económicas;</w:t>
            </w:r>
          </w:p>
          <w:p w:rsidR="002A329D" w:rsidRPr="00AA0196" w:rsidRDefault="002A329D" w:rsidP="00DE6647">
            <w:pPr>
              <w:rPr>
                <w:sz w:val="18"/>
              </w:rPr>
            </w:pPr>
            <w:r w:rsidRPr="00AA0196">
              <w:rPr>
                <w:sz w:val="18"/>
              </w:rPr>
              <w:t xml:space="preserve">   - </w:t>
            </w:r>
            <w:proofErr w:type="gramStart"/>
            <w:r w:rsidRPr="00AA0196">
              <w:rPr>
                <w:sz w:val="18"/>
              </w:rPr>
              <w:t>regionalismos</w:t>
            </w:r>
            <w:proofErr w:type="gramEnd"/>
            <w:r w:rsidRPr="00AA0196">
              <w:rPr>
                <w:sz w:val="18"/>
              </w:rPr>
              <w:t xml:space="preserve">; </w:t>
            </w:r>
          </w:p>
          <w:p w:rsidR="002A329D" w:rsidRPr="00AA0196" w:rsidRDefault="002A329D" w:rsidP="00DE6647">
            <w:pPr>
              <w:rPr>
                <w:sz w:val="18"/>
              </w:rPr>
            </w:pPr>
            <w:r w:rsidRPr="00AA0196">
              <w:rPr>
                <w:sz w:val="18"/>
              </w:rPr>
              <w:t xml:space="preserve">   - lendas e tradições; </w:t>
            </w:r>
          </w:p>
          <w:p w:rsidR="002A329D" w:rsidRPr="00AA0196" w:rsidRDefault="002A329D" w:rsidP="00DE6647">
            <w:pPr>
              <w:rPr>
                <w:sz w:val="18"/>
              </w:rPr>
            </w:pPr>
          </w:p>
        </w:tc>
        <w:tc>
          <w:tcPr>
            <w:tcW w:w="8447" w:type="dxa"/>
            <w:vMerge w:val="restart"/>
          </w:tcPr>
          <w:p w:rsidR="002A329D" w:rsidRPr="00AA0196" w:rsidRDefault="002A329D" w:rsidP="00DE6647">
            <w:pPr>
              <w:rPr>
                <w:b/>
                <w:sz w:val="12"/>
              </w:rPr>
            </w:pPr>
          </w:p>
          <w:p w:rsidR="002A329D" w:rsidRPr="00AA0196" w:rsidRDefault="002A329D" w:rsidP="00DE6647">
            <w:pPr>
              <w:rPr>
                <w:sz w:val="18"/>
              </w:rPr>
            </w:pPr>
            <w:r w:rsidRPr="00AA0196">
              <w:rPr>
                <w:b/>
                <w:sz w:val="18"/>
              </w:rPr>
              <w:t>Promover estratégias que envolvam aquisição de conhecimento, informação e outros saberes, relativos aos conteúdos das AE, que impliquem:</w:t>
            </w:r>
            <w:r w:rsidRPr="00AA0196">
              <w:rPr>
                <w:sz w:val="18"/>
              </w:rPr>
              <w:t xml:space="preserve"> </w:t>
            </w:r>
          </w:p>
          <w:p w:rsidR="002A329D" w:rsidRPr="00AA0196" w:rsidRDefault="002A329D" w:rsidP="00DE6647">
            <w:pPr>
              <w:rPr>
                <w:sz w:val="18"/>
              </w:rPr>
            </w:pPr>
            <w:r w:rsidRPr="00AA0196">
              <w:rPr>
                <w:sz w:val="18"/>
              </w:rPr>
              <w:t xml:space="preserve">- </w:t>
            </w:r>
            <w:proofErr w:type="gramStart"/>
            <w:r w:rsidRPr="00AA0196">
              <w:rPr>
                <w:sz w:val="18"/>
              </w:rPr>
              <w:t>organizar</w:t>
            </w:r>
            <w:proofErr w:type="gramEnd"/>
            <w:r w:rsidRPr="00AA0196">
              <w:rPr>
                <w:sz w:val="18"/>
              </w:rPr>
              <w:t xml:space="preserve"> de forma sistematizada a leitura e o estudo autónomo; </w:t>
            </w:r>
          </w:p>
          <w:p w:rsidR="002A329D" w:rsidRPr="00AA0196" w:rsidRDefault="002A329D" w:rsidP="00DE6647">
            <w:pPr>
              <w:rPr>
                <w:sz w:val="18"/>
              </w:rPr>
            </w:pPr>
            <w:r w:rsidRPr="00AA0196">
              <w:rPr>
                <w:sz w:val="18"/>
              </w:rPr>
              <w:t xml:space="preserve">- </w:t>
            </w:r>
            <w:proofErr w:type="gramStart"/>
            <w:r w:rsidRPr="00AA0196">
              <w:rPr>
                <w:sz w:val="18"/>
              </w:rPr>
              <w:t>analisar</w:t>
            </w:r>
            <w:proofErr w:type="gramEnd"/>
            <w:r w:rsidRPr="00AA0196">
              <w:rPr>
                <w:sz w:val="18"/>
              </w:rPr>
              <w:t xml:space="preserve"> factos e situações, selecionando alguns elementos ou dados, nomeadamente a localização e as características históricas e geográficas; </w:t>
            </w:r>
          </w:p>
          <w:p w:rsidR="002A329D" w:rsidRPr="00AA0196" w:rsidRDefault="002A329D" w:rsidP="00DE6647">
            <w:pPr>
              <w:rPr>
                <w:sz w:val="18"/>
              </w:rPr>
            </w:pPr>
            <w:r w:rsidRPr="00AA0196">
              <w:rPr>
                <w:sz w:val="18"/>
              </w:rPr>
              <w:t xml:space="preserve">- </w:t>
            </w:r>
            <w:proofErr w:type="gramStart"/>
            <w:r w:rsidRPr="00AA0196">
              <w:rPr>
                <w:sz w:val="18"/>
              </w:rPr>
              <w:t>estabelecer</w:t>
            </w:r>
            <w:proofErr w:type="gramEnd"/>
            <w:r w:rsidRPr="00AA0196">
              <w:rPr>
                <w:sz w:val="18"/>
              </w:rPr>
              <w:t xml:space="preserve"> relações </w:t>
            </w:r>
            <w:proofErr w:type="spellStart"/>
            <w:r w:rsidRPr="00AA0196">
              <w:rPr>
                <w:sz w:val="18"/>
              </w:rPr>
              <w:t>intra</w:t>
            </w:r>
            <w:proofErr w:type="spellEnd"/>
            <w:r w:rsidRPr="00AA0196">
              <w:rPr>
                <w:sz w:val="18"/>
              </w:rPr>
              <w:t xml:space="preserve"> e interdisciplinares; </w:t>
            </w:r>
          </w:p>
          <w:p w:rsidR="002A329D" w:rsidRPr="00AA0196" w:rsidRDefault="002A329D" w:rsidP="00DE6647">
            <w:pPr>
              <w:rPr>
                <w:sz w:val="18"/>
              </w:rPr>
            </w:pPr>
            <w:r w:rsidRPr="00AA0196">
              <w:rPr>
                <w:sz w:val="18"/>
              </w:rPr>
              <w:t xml:space="preserve">- </w:t>
            </w:r>
            <w:proofErr w:type="gramStart"/>
            <w:r w:rsidRPr="00AA0196">
              <w:rPr>
                <w:sz w:val="18"/>
              </w:rPr>
              <w:t>pesquisar</w:t>
            </w:r>
            <w:proofErr w:type="gramEnd"/>
            <w:r w:rsidRPr="00AA0196">
              <w:rPr>
                <w:sz w:val="18"/>
              </w:rPr>
              <w:t xml:space="preserve"> de forma progressivamente autónoma; </w:t>
            </w:r>
          </w:p>
          <w:p w:rsidR="002A329D" w:rsidRPr="00AA0196" w:rsidRDefault="002A329D" w:rsidP="00DE6647">
            <w:pPr>
              <w:rPr>
                <w:sz w:val="18"/>
              </w:rPr>
            </w:pPr>
            <w:r w:rsidRPr="00AA0196">
              <w:rPr>
                <w:sz w:val="18"/>
              </w:rPr>
              <w:t xml:space="preserve">- </w:t>
            </w:r>
            <w:proofErr w:type="gramStart"/>
            <w:r w:rsidRPr="00AA0196">
              <w:rPr>
                <w:sz w:val="18"/>
              </w:rPr>
              <w:t>valorizar</w:t>
            </w:r>
            <w:proofErr w:type="gramEnd"/>
            <w:r w:rsidRPr="00AA0196">
              <w:rPr>
                <w:sz w:val="18"/>
              </w:rPr>
              <w:t xml:space="preserve"> o património histórico e geográfico;</w:t>
            </w:r>
          </w:p>
          <w:p w:rsidR="002A329D" w:rsidRPr="00AA0196" w:rsidRDefault="002A329D" w:rsidP="00DE6647">
            <w:pPr>
              <w:rPr>
                <w:sz w:val="18"/>
              </w:rPr>
            </w:pPr>
            <w:r w:rsidRPr="00AA0196">
              <w:rPr>
                <w:sz w:val="18"/>
              </w:rPr>
              <w:t xml:space="preserve">- </w:t>
            </w:r>
            <w:proofErr w:type="gramStart"/>
            <w:r w:rsidRPr="00AA0196">
              <w:rPr>
                <w:sz w:val="18"/>
              </w:rPr>
              <w:t>necessidade</w:t>
            </w:r>
            <w:proofErr w:type="gramEnd"/>
            <w:r w:rsidRPr="00AA0196">
              <w:rPr>
                <w:sz w:val="18"/>
              </w:rPr>
              <w:t xml:space="preserve"> de rigor e uso consistente de conhecimentos;</w:t>
            </w:r>
          </w:p>
          <w:p w:rsidR="002A329D" w:rsidRPr="00AA0196" w:rsidRDefault="002A329D" w:rsidP="00DE6647">
            <w:pPr>
              <w:rPr>
                <w:sz w:val="18"/>
              </w:rPr>
            </w:pPr>
            <w:r w:rsidRPr="00AA0196">
              <w:rPr>
                <w:sz w:val="18"/>
              </w:rPr>
              <w:t xml:space="preserve">- </w:t>
            </w:r>
            <w:proofErr w:type="gramStart"/>
            <w:r w:rsidRPr="00AA0196">
              <w:rPr>
                <w:sz w:val="18"/>
              </w:rPr>
              <w:t>seleção</w:t>
            </w:r>
            <w:proofErr w:type="gramEnd"/>
            <w:r w:rsidRPr="00AA0196">
              <w:rPr>
                <w:sz w:val="18"/>
              </w:rPr>
              <w:t xml:space="preserve"> de informação pertinente;</w:t>
            </w:r>
          </w:p>
          <w:p w:rsidR="002A329D" w:rsidRPr="00AA0196" w:rsidRDefault="002A329D" w:rsidP="00DE6647">
            <w:pPr>
              <w:rPr>
                <w:sz w:val="18"/>
              </w:rPr>
            </w:pPr>
          </w:p>
          <w:p w:rsidR="002A329D" w:rsidRPr="00AA0196" w:rsidRDefault="002A329D" w:rsidP="00DE6647">
            <w:pPr>
              <w:rPr>
                <w:sz w:val="6"/>
              </w:rPr>
            </w:pPr>
          </w:p>
          <w:p w:rsidR="002A329D" w:rsidRPr="00AA0196" w:rsidRDefault="002A329D" w:rsidP="00DE6647">
            <w:pPr>
              <w:rPr>
                <w:sz w:val="18"/>
              </w:rPr>
            </w:pPr>
            <w:r w:rsidRPr="00AA0196">
              <w:rPr>
                <w:b/>
                <w:sz w:val="18"/>
              </w:rPr>
              <w:t>Promover estratégias que envolvam a criatividade dos alunos:</w:t>
            </w:r>
            <w:r w:rsidRPr="00AA0196">
              <w:rPr>
                <w:sz w:val="18"/>
              </w:rPr>
              <w:t xml:space="preserve"> </w:t>
            </w:r>
          </w:p>
          <w:p w:rsidR="002A329D" w:rsidRPr="00AA0196" w:rsidRDefault="002A329D" w:rsidP="00DE6647">
            <w:pPr>
              <w:rPr>
                <w:sz w:val="18"/>
              </w:rPr>
            </w:pPr>
            <w:r w:rsidRPr="00AA0196">
              <w:rPr>
                <w:sz w:val="18"/>
              </w:rPr>
              <w:t xml:space="preserve">- </w:t>
            </w:r>
            <w:proofErr w:type="gramStart"/>
            <w:r w:rsidRPr="00AA0196">
              <w:rPr>
                <w:sz w:val="18"/>
              </w:rPr>
              <w:t>mobilizar</w:t>
            </w:r>
            <w:proofErr w:type="gramEnd"/>
            <w:r w:rsidRPr="00AA0196">
              <w:rPr>
                <w:sz w:val="18"/>
              </w:rPr>
              <w:t xml:space="preserve"> conhecimento adquirido, aprendendo a aplicá-lo em situações específicas, sensibilizando desta forma os alunos para as noções de permanência e de mudança; </w:t>
            </w:r>
          </w:p>
          <w:p w:rsidR="002A329D" w:rsidRPr="00AA0196" w:rsidRDefault="002A329D" w:rsidP="00DE6647">
            <w:pPr>
              <w:rPr>
                <w:sz w:val="18"/>
              </w:rPr>
            </w:pPr>
            <w:r w:rsidRPr="00AA0196">
              <w:rPr>
                <w:sz w:val="18"/>
              </w:rPr>
              <w:t xml:space="preserve">- </w:t>
            </w:r>
            <w:proofErr w:type="gramStart"/>
            <w:r w:rsidRPr="00AA0196">
              <w:rPr>
                <w:sz w:val="18"/>
              </w:rPr>
              <w:t>formular</w:t>
            </w:r>
            <w:proofErr w:type="gramEnd"/>
            <w:r w:rsidRPr="00AA0196">
              <w:rPr>
                <w:sz w:val="18"/>
              </w:rPr>
              <w:t xml:space="preserve"> algumas hipóteses sustentadas em evidências; </w:t>
            </w:r>
          </w:p>
          <w:p w:rsidR="002A329D" w:rsidRPr="00AA0196" w:rsidRDefault="002A329D" w:rsidP="00DE6647">
            <w:pPr>
              <w:rPr>
                <w:sz w:val="18"/>
              </w:rPr>
            </w:pPr>
            <w:r w:rsidRPr="00AA0196">
              <w:rPr>
                <w:sz w:val="18"/>
              </w:rPr>
              <w:t xml:space="preserve">- </w:t>
            </w:r>
            <w:proofErr w:type="gramStart"/>
            <w:r w:rsidRPr="00AA0196">
              <w:rPr>
                <w:sz w:val="18"/>
              </w:rPr>
              <w:t>propor</w:t>
            </w:r>
            <w:proofErr w:type="gramEnd"/>
            <w:r w:rsidRPr="00AA0196">
              <w:rPr>
                <w:sz w:val="18"/>
              </w:rPr>
              <w:t xml:space="preserve"> alternativas de interpretação a uma forma tradicional de abordar um problema; </w:t>
            </w:r>
          </w:p>
          <w:p w:rsidR="002A329D" w:rsidRPr="00AA0196" w:rsidRDefault="002A329D" w:rsidP="00DE6647">
            <w:pPr>
              <w:rPr>
                <w:sz w:val="18"/>
              </w:rPr>
            </w:pPr>
            <w:r w:rsidRPr="00AA0196">
              <w:rPr>
                <w:sz w:val="18"/>
              </w:rPr>
              <w:t xml:space="preserve">- </w:t>
            </w:r>
            <w:proofErr w:type="gramStart"/>
            <w:r w:rsidRPr="00AA0196">
              <w:rPr>
                <w:sz w:val="18"/>
              </w:rPr>
              <w:t>imaginar</w:t>
            </w:r>
            <w:proofErr w:type="gramEnd"/>
            <w:r w:rsidRPr="00AA0196">
              <w:rPr>
                <w:sz w:val="18"/>
              </w:rPr>
              <w:t xml:space="preserve"> alternativas a uma forma tradicional de abordar uma situação-problema;</w:t>
            </w:r>
          </w:p>
          <w:p w:rsidR="002A329D" w:rsidRPr="00AA0196" w:rsidRDefault="002A329D" w:rsidP="00DE6647">
            <w:pPr>
              <w:rPr>
                <w:sz w:val="18"/>
              </w:rPr>
            </w:pPr>
            <w:r w:rsidRPr="00AA0196">
              <w:rPr>
                <w:sz w:val="18"/>
              </w:rPr>
              <w:t xml:space="preserve">- </w:t>
            </w:r>
            <w:proofErr w:type="gramStart"/>
            <w:r w:rsidRPr="00AA0196">
              <w:rPr>
                <w:sz w:val="18"/>
              </w:rPr>
              <w:t>analisar</w:t>
            </w:r>
            <w:proofErr w:type="gramEnd"/>
            <w:r w:rsidRPr="00AA0196">
              <w:rPr>
                <w:sz w:val="18"/>
              </w:rPr>
              <w:t xml:space="preserve"> textos ou suportes gráficos com diferentes perspetivas de um mesmo problema, aprendendo a conceber e sustentar um ponto de vista próprio; </w:t>
            </w:r>
          </w:p>
          <w:p w:rsidR="002A329D" w:rsidRPr="00AA0196" w:rsidRDefault="002A329D" w:rsidP="00DE6647">
            <w:pPr>
              <w:rPr>
                <w:sz w:val="18"/>
              </w:rPr>
            </w:pPr>
            <w:r w:rsidRPr="00AA0196">
              <w:rPr>
                <w:sz w:val="18"/>
              </w:rPr>
              <w:t xml:space="preserve">- </w:t>
            </w:r>
            <w:proofErr w:type="gramStart"/>
            <w:r w:rsidRPr="00AA0196">
              <w:rPr>
                <w:sz w:val="18"/>
              </w:rPr>
              <w:t>usar</w:t>
            </w:r>
            <w:proofErr w:type="gramEnd"/>
            <w:r w:rsidRPr="00AA0196">
              <w:rPr>
                <w:sz w:val="18"/>
              </w:rPr>
              <w:t xml:space="preserve"> modalidades diversas para expressar as aprendizagens (por exemplo, imagens, mapas e gráficos);</w:t>
            </w:r>
          </w:p>
          <w:p w:rsidR="002A329D" w:rsidRPr="00AA0196" w:rsidRDefault="002A329D" w:rsidP="00DE6647">
            <w:pPr>
              <w:rPr>
                <w:sz w:val="18"/>
              </w:rPr>
            </w:pPr>
            <w:r w:rsidRPr="00AA0196">
              <w:rPr>
                <w:sz w:val="18"/>
              </w:rPr>
              <w:t xml:space="preserve">- </w:t>
            </w:r>
            <w:proofErr w:type="gramStart"/>
            <w:r w:rsidRPr="00AA0196">
              <w:rPr>
                <w:sz w:val="18"/>
              </w:rPr>
              <w:t>criar</w:t>
            </w:r>
            <w:proofErr w:type="gramEnd"/>
            <w:r w:rsidRPr="00AA0196">
              <w:rPr>
                <w:sz w:val="18"/>
              </w:rPr>
              <w:t xml:space="preserve"> soluções estéticas progressivamente criativas e pessoais.</w:t>
            </w:r>
          </w:p>
          <w:p w:rsidR="002A329D" w:rsidRPr="00AA0196" w:rsidRDefault="002A329D" w:rsidP="00DE6647">
            <w:pPr>
              <w:rPr>
                <w:sz w:val="14"/>
              </w:rPr>
            </w:pPr>
          </w:p>
          <w:p w:rsidR="002A329D" w:rsidRPr="00AA0196" w:rsidRDefault="002A329D" w:rsidP="00DE6647">
            <w:pPr>
              <w:rPr>
                <w:sz w:val="4"/>
              </w:rPr>
            </w:pPr>
          </w:p>
          <w:p w:rsidR="002A329D" w:rsidRPr="00AA0196" w:rsidRDefault="002A329D" w:rsidP="00DE6647">
            <w:pPr>
              <w:rPr>
                <w:sz w:val="18"/>
              </w:rPr>
            </w:pPr>
            <w:r w:rsidRPr="00AA0196">
              <w:rPr>
                <w:b/>
                <w:sz w:val="18"/>
              </w:rPr>
              <w:t>Promover estratégias que desenvolvam o pensamento crítico e analítico dos alunos, incidindo em:</w:t>
            </w:r>
            <w:r w:rsidRPr="00AA0196">
              <w:rPr>
                <w:sz w:val="18"/>
              </w:rPr>
              <w:t xml:space="preserve"> </w:t>
            </w:r>
          </w:p>
          <w:p w:rsidR="002A329D" w:rsidRPr="00AA0196" w:rsidRDefault="002A329D" w:rsidP="00DE6647">
            <w:pPr>
              <w:rPr>
                <w:sz w:val="18"/>
              </w:rPr>
            </w:pPr>
            <w:r w:rsidRPr="00AA0196">
              <w:rPr>
                <w:sz w:val="18"/>
              </w:rPr>
              <w:t xml:space="preserve">- </w:t>
            </w:r>
            <w:proofErr w:type="gramStart"/>
            <w:r w:rsidRPr="00AA0196">
              <w:rPr>
                <w:sz w:val="18"/>
              </w:rPr>
              <w:t>analisar</w:t>
            </w:r>
            <w:proofErr w:type="gramEnd"/>
            <w:r w:rsidRPr="00AA0196">
              <w:rPr>
                <w:sz w:val="18"/>
              </w:rPr>
              <w:t xml:space="preserve"> situações, factos, identificando os seus elementos, em particular numa perspetiva disciplinar e interdisciplinar;</w:t>
            </w:r>
          </w:p>
          <w:p w:rsidR="002A329D" w:rsidRPr="00AA0196" w:rsidRDefault="002A329D" w:rsidP="00DE6647">
            <w:pPr>
              <w:rPr>
                <w:sz w:val="18"/>
              </w:rPr>
            </w:pPr>
            <w:r w:rsidRPr="00AA0196">
              <w:rPr>
                <w:sz w:val="18"/>
              </w:rPr>
              <w:t xml:space="preserve">- </w:t>
            </w:r>
            <w:proofErr w:type="gramStart"/>
            <w:r w:rsidRPr="00AA0196">
              <w:rPr>
                <w:sz w:val="18"/>
              </w:rPr>
              <w:t>discutir</w:t>
            </w:r>
            <w:proofErr w:type="gramEnd"/>
            <w:r w:rsidRPr="00AA0196">
              <w:rPr>
                <w:sz w:val="18"/>
              </w:rPr>
              <w:t xml:space="preserve"> conceitos ou factos numa perspetiva disciplinar e interdisciplinar, incluindo conhecimentos específicos;</w:t>
            </w:r>
          </w:p>
          <w:p w:rsidR="002A329D" w:rsidRPr="00AA0196" w:rsidRDefault="002A329D" w:rsidP="00DE6647">
            <w:pPr>
              <w:rPr>
                <w:sz w:val="18"/>
              </w:rPr>
            </w:pPr>
            <w:r w:rsidRPr="00AA0196">
              <w:rPr>
                <w:sz w:val="18"/>
              </w:rPr>
              <w:t xml:space="preserve">- </w:t>
            </w:r>
            <w:proofErr w:type="gramStart"/>
            <w:r w:rsidRPr="00AA0196">
              <w:rPr>
                <w:sz w:val="18"/>
              </w:rPr>
              <w:t>expressar</w:t>
            </w:r>
            <w:proofErr w:type="gramEnd"/>
            <w:r w:rsidRPr="00AA0196">
              <w:rPr>
                <w:sz w:val="18"/>
              </w:rPr>
              <w:t xml:space="preserve"> uma tomada de posição, pensar e apresentar argumentos e contra-argumentos, rebater os contra- argumentos, de forma progressiva e orientada; </w:t>
            </w:r>
          </w:p>
          <w:p w:rsidR="002A329D" w:rsidRPr="00AA0196" w:rsidRDefault="002A329D" w:rsidP="00DE6647">
            <w:pPr>
              <w:rPr>
                <w:sz w:val="18"/>
              </w:rPr>
            </w:pPr>
            <w:r w:rsidRPr="00AA0196">
              <w:rPr>
                <w:sz w:val="18"/>
              </w:rPr>
              <w:t xml:space="preserve">- </w:t>
            </w:r>
            <w:proofErr w:type="gramStart"/>
            <w:r w:rsidRPr="00AA0196">
              <w:rPr>
                <w:sz w:val="18"/>
              </w:rPr>
              <w:t>organizar</w:t>
            </w:r>
            <w:proofErr w:type="gramEnd"/>
            <w:r w:rsidRPr="00AA0196">
              <w:rPr>
                <w:sz w:val="18"/>
              </w:rPr>
              <w:t xml:space="preserve"> debates orientados que requeiram sustentação de afirmações, elaboração de opiniões ou análises de </w:t>
            </w:r>
            <w:r w:rsidRPr="00AA0196">
              <w:rPr>
                <w:sz w:val="18"/>
              </w:rPr>
              <w:lastRenderedPageBreak/>
              <w:t xml:space="preserve">factos ou dados; </w:t>
            </w:r>
          </w:p>
          <w:p w:rsidR="002A329D" w:rsidRPr="00AA0196" w:rsidRDefault="002A329D" w:rsidP="00DE6647">
            <w:pPr>
              <w:rPr>
                <w:sz w:val="18"/>
              </w:rPr>
            </w:pPr>
            <w:r w:rsidRPr="00AA0196">
              <w:rPr>
                <w:sz w:val="18"/>
              </w:rPr>
              <w:t xml:space="preserve">- </w:t>
            </w:r>
            <w:proofErr w:type="gramStart"/>
            <w:r w:rsidRPr="00AA0196">
              <w:rPr>
                <w:sz w:val="18"/>
              </w:rPr>
              <w:t>analisar</w:t>
            </w:r>
            <w:proofErr w:type="gramEnd"/>
            <w:r w:rsidRPr="00AA0196">
              <w:rPr>
                <w:sz w:val="18"/>
              </w:rPr>
              <w:t xml:space="preserve"> textos/factos com diferentes pontos de vista;</w:t>
            </w:r>
          </w:p>
          <w:p w:rsidR="002A329D" w:rsidRPr="00AA0196" w:rsidRDefault="002A329D" w:rsidP="00DE6647">
            <w:pPr>
              <w:rPr>
                <w:sz w:val="18"/>
              </w:rPr>
            </w:pPr>
            <w:r w:rsidRPr="00AA0196">
              <w:rPr>
                <w:sz w:val="18"/>
              </w:rPr>
              <w:t>-problematizar situações;</w:t>
            </w:r>
          </w:p>
          <w:p w:rsidR="002A329D" w:rsidRPr="00AA0196" w:rsidRDefault="002A329D" w:rsidP="00DE6647">
            <w:pPr>
              <w:rPr>
                <w:sz w:val="18"/>
              </w:rPr>
            </w:pPr>
          </w:p>
          <w:p w:rsidR="002A329D" w:rsidRPr="00AA0196" w:rsidRDefault="002A329D" w:rsidP="00DE6647">
            <w:pPr>
              <w:rPr>
                <w:b/>
                <w:sz w:val="18"/>
              </w:rPr>
            </w:pPr>
            <w:r w:rsidRPr="00AA0196">
              <w:rPr>
                <w:b/>
                <w:sz w:val="18"/>
              </w:rPr>
              <w:t xml:space="preserve">Promover estratégias que induzam ao respeito pela diferença e diversidade: </w:t>
            </w:r>
          </w:p>
          <w:p w:rsidR="002A329D" w:rsidRPr="00AA0196" w:rsidRDefault="002A329D" w:rsidP="00DE6647">
            <w:pPr>
              <w:rPr>
                <w:sz w:val="18"/>
              </w:rPr>
            </w:pPr>
            <w:r w:rsidRPr="00AA0196">
              <w:rPr>
                <w:sz w:val="18"/>
              </w:rPr>
              <w:t xml:space="preserve">- Aceitar e/ou argumentar diversos pontos de vista; </w:t>
            </w:r>
          </w:p>
          <w:p w:rsidR="002A329D" w:rsidRPr="00AA0196" w:rsidRDefault="002A329D" w:rsidP="00DE6647">
            <w:pPr>
              <w:rPr>
                <w:sz w:val="18"/>
              </w:rPr>
            </w:pPr>
            <w:r w:rsidRPr="00AA0196">
              <w:rPr>
                <w:sz w:val="18"/>
              </w:rPr>
              <w:t xml:space="preserve">-saber interagir com os outros no respeito pela diferença e pela diversidade; </w:t>
            </w:r>
          </w:p>
          <w:p w:rsidR="002A329D" w:rsidRPr="00AA0196" w:rsidRDefault="002A329D" w:rsidP="00DE6647">
            <w:pPr>
              <w:rPr>
                <w:sz w:val="18"/>
              </w:rPr>
            </w:pPr>
            <w:r w:rsidRPr="00AA0196">
              <w:rPr>
                <w:sz w:val="18"/>
              </w:rPr>
              <w:t>-</w:t>
            </w:r>
            <w:proofErr w:type="gramStart"/>
            <w:r w:rsidRPr="00AA0196">
              <w:rPr>
                <w:sz w:val="18"/>
              </w:rPr>
              <w:t>confrontar</w:t>
            </w:r>
            <w:proofErr w:type="gramEnd"/>
            <w:r w:rsidRPr="00AA0196">
              <w:rPr>
                <w:sz w:val="18"/>
              </w:rPr>
              <w:t xml:space="preserve"> ideias e perspetivas históricas e geográficas distintas, respeitando as diferenças;</w:t>
            </w:r>
          </w:p>
          <w:p w:rsidR="002A329D" w:rsidRPr="00AA0196" w:rsidRDefault="002A329D" w:rsidP="00DE6647">
            <w:pPr>
              <w:rPr>
                <w:sz w:val="10"/>
              </w:rPr>
            </w:pPr>
          </w:p>
          <w:p w:rsidR="002A329D" w:rsidRPr="00AA0196" w:rsidRDefault="002A329D" w:rsidP="00DE6647">
            <w:pPr>
              <w:rPr>
                <w:b/>
                <w:sz w:val="18"/>
              </w:rPr>
            </w:pPr>
            <w:r w:rsidRPr="00AA0196">
              <w:rPr>
                <w:b/>
                <w:sz w:val="18"/>
              </w:rPr>
              <w:t xml:space="preserve">Promover estratégias que impliquem por parte do aluno: </w:t>
            </w:r>
          </w:p>
          <w:p w:rsidR="002A329D" w:rsidRPr="00AA0196" w:rsidRDefault="002A329D" w:rsidP="00DE6647">
            <w:pPr>
              <w:rPr>
                <w:sz w:val="18"/>
              </w:rPr>
            </w:pPr>
            <w:r w:rsidRPr="00AA0196">
              <w:rPr>
                <w:sz w:val="18"/>
              </w:rPr>
              <w:t xml:space="preserve">-Saber colocar questões-chave; </w:t>
            </w:r>
          </w:p>
          <w:p w:rsidR="002A329D" w:rsidRPr="00AA0196" w:rsidRDefault="002A329D" w:rsidP="00DE6647">
            <w:pPr>
              <w:rPr>
                <w:sz w:val="18"/>
              </w:rPr>
            </w:pPr>
            <w:r w:rsidRPr="00AA0196">
              <w:rPr>
                <w:sz w:val="18"/>
              </w:rPr>
              <w:t xml:space="preserve">-saber colocar questões a terceiros; </w:t>
            </w:r>
          </w:p>
          <w:p w:rsidR="002A329D" w:rsidRPr="00AA0196" w:rsidRDefault="002A329D" w:rsidP="00DE6647">
            <w:pPr>
              <w:rPr>
                <w:sz w:val="18"/>
              </w:rPr>
            </w:pPr>
            <w:r w:rsidRPr="00AA0196">
              <w:rPr>
                <w:sz w:val="18"/>
              </w:rPr>
              <w:t>-questionar os seus conhecimentos prévios;</w:t>
            </w:r>
          </w:p>
          <w:p w:rsidR="002A329D" w:rsidRPr="00AA0196" w:rsidRDefault="002A329D" w:rsidP="00DE6647">
            <w:pPr>
              <w:rPr>
                <w:sz w:val="18"/>
              </w:rPr>
            </w:pPr>
            <w:r w:rsidRPr="00AA0196">
              <w:rPr>
                <w:sz w:val="18"/>
              </w:rPr>
              <w:t xml:space="preserve">- </w:t>
            </w:r>
            <w:proofErr w:type="gramStart"/>
            <w:r w:rsidRPr="00AA0196">
              <w:rPr>
                <w:sz w:val="18"/>
              </w:rPr>
              <w:t>tarefas</w:t>
            </w:r>
            <w:proofErr w:type="gramEnd"/>
            <w:r w:rsidRPr="00AA0196">
              <w:rPr>
                <w:sz w:val="18"/>
              </w:rPr>
              <w:t xml:space="preserve"> de pesquisa com autonomia progressiva; </w:t>
            </w:r>
          </w:p>
          <w:p w:rsidR="002A329D" w:rsidRPr="00AA0196" w:rsidRDefault="002A329D" w:rsidP="00DE6647">
            <w:pPr>
              <w:rPr>
                <w:sz w:val="18"/>
              </w:rPr>
            </w:pPr>
            <w:r w:rsidRPr="00AA0196">
              <w:rPr>
                <w:sz w:val="18"/>
              </w:rPr>
              <w:t xml:space="preserve">- </w:t>
            </w:r>
            <w:proofErr w:type="gramStart"/>
            <w:r w:rsidRPr="00AA0196">
              <w:rPr>
                <w:sz w:val="18"/>
              </w:rPr>
              <w:t>incentivo</w:t>
            </w:r>
            <w:proofErr w:type="gramEnd"/>
            <w:r w:rsidRPr="00AA0196">
              <w:rPr>
                <w:sz w:val="18"/>
              </w:rPr>
              <w:t xml:space="preserve"> à procura e aprofundamento de informação;</w:t>
            </w:r>
          </w:p>
          <w:p w:rsidR="002A329D" w:rsidRPr="00AA0196" w:rsidRDefault="002A329D" w:rsidP="00DE6647">
            <w:pPr>
              <w:rPr>
                <w:sz w:val="18"/>
              </w:rPr>
            </w:pPr>
            <w:r w:rsidRPr="00AA0196">
              <w:rPr>
                <w:sz w:val="18"/>
              </w:rPr>
              <w:t xml:space="preserve">-Comunicar uni, </w:t>
            </w:r>
            <w:proofErr w:type="spellStart"/>
            <w:r w:rsidRPr="00AA0196">
              <w:rPr>
                <w:sz w:val="18"/>
              </w:rPr>
              <w:t>bi</w:t>
            </w:r>
            <w:proofErr w:type="spellEnd"/>
            <w:r w:rsidRPr="00AA0196">
              <w:rPr>
                <w:sz w:val="18"/>
              </w:rPr>
              <w:t xml:space="preserve"> e </w:t>
            </w:r>
            <w:proofErr w:type="spellStart"/>
            <w:r w:rsidRPr="00AA0196">
              <w:rPr>
                <w:sz w:val="18"/>
              </w:rPr>
              <w:t>multidirecionalmente</w:t>
            </w:r>
            <w:proofErr w:type="spellEnd"/>
            <w:r w:rsidRPr="00AA0196">
              <w:rPr>
                <w:sz w:val="18"/>
              </w:rPr>
              <w:t>;</w:t>
            </w:r>
          </w:p>
          <w:p w:rsidR="002A329D" w:rsidRPr="00AA0196" w:rsidRDefault="002A329D" w:rsidP="00DE6647">
            <w:pPr>
              <w:rPr>
                <w:sz w:val="18"/>
              </w:rPr>
            </w:pPr>
            <w:r w:rsidRPr="00AA0196">
              <w:rPr>
                <w:sz w:val="18"/>
              </w:rPr>
              <w:t>-</w:t>
            </w:r>
            <w:proofErr w:type="gramStart"/>
            <w:r w:rsidRPr="00AA0196">
              <w:rPr>
                <w:sz w:val="18"/>
              </w:rPr>
              <w:t>responder</w:t>
            </w:r>
            <w:proofErr w:type="gramEnd"/>
            <w:r w:rsidRPr="00AA0196">
              <w:rPr>
                <w:sz w:val="18"/>
              </w:rPr>
              <w:t>, apresentar; mostrar iniciativa;</w:t>
            </w:r>
          </w:p>
          <w:p w:rsidR="002A329D" w:rsidRPr="00AA0196" w:rsidRDefault="002A329D" w:rsidP="00DE6647">
            <w:pPr>
              <w:rPr>
                <w:sz w:val="18"/>
              </w:rPr>
            </w:pPr>
            <w:r w:rsidRPr="00AA0196">
              <w:rPr>
                <w:sz w:val="18"/>
              </w:rPr>
              <w:t xml:space="preserve">-questionar de forma organizada. </w:t>
            </w:r>
          </w:p>
          <w:p w:rsidR="002A329D" w:rsidRPr="00AA0196" w:rsidRDefault="002A329D" w:rsidP="00DE6647">
            <w:pPr>
              <w:rPr>
                <w:sz w:val="18"/>
              </w:rPr>
            </w:pPr>
            <w:r w:rsidRPr="00AA0196">
              <w:rPr>
                <w:sz w:val="18"/>
              </w:rPr>
              <w:t xml:space="preserve">- </w:t>
            </w:r>
            <w:proofErr w:type="gramStart"/>
            <w:r w:rsidRPr="00AA0196">
              <w:rPr>
                <w:sz w:val="18"/>
              </w:rPr>
              <w:t>aceitar ou argumentar</w:t>
            </w:r>
            <w:proofErr w:type="gramEnd"/>
            <w:r w:rsidRPr="00AA0196">
              <w:rPr>
                <w:sz w:val="18"/>
              </w:rPr>
              <w:t xml:space="preserve"> pontos de vista diferentes; </w:t>
            </w:r>
          </w:p>
          <w:p w:rsidR="002A329D" w:rsidRPr="00AA0196" w:rsidRDefault="002A329D" w:rsidP="00DE6647">
            <w:pPr>
              <w:rPr>
                <w:sz w:val="18"/>
              </w:rPr>
            </w:pPr>
            <w:r w:rsidRPr="00AA0196">
              <w:rPr>
                <w:sz w:val="18"/>
              </w:rPr>
              <w:t xml:space="preserve">- </w:t>
            </w:r>
            <w:proofErr w:type="gramStart"/>
            <w:r w:rsidRPr="00AA0196">
              <w:rPr>
                <w:sz w:val="18"/>
              </w:rPr>
              <w:t>confrontar</w:t>
            </w:r>
            <w:proofErr w:type="gramEnd"/>
            <w:r w:rsidRPr="00AA0196">
              <w:rPr>
                <w:sz w:val="18"/>
              </w:rPr>
              <w:t xml:space="preserve"> ideias e perspetivas distintas sobre determinados factos tendo em conta, por exemplo, diferentes perspetivas culturais;</w:t>
            </w:r>
          </w:p>
          <w:p w:rsidR="002A329D" w:rsidRPr="00AA0196" w:rsidRDefault="002A329D" w:rsidP="00DE6647">
            <w:pPr>
              <w:rPr>
                <w:sz w:val="12"/>
              </w:rPr>
            </w:pPr>
          </w:p>
          <w:p w:rsidR="002A329D" w:rsidRPr="00AA0196" w:rsidRDefault="002A329D" w:rsidP="00DE6647">
            <w:pPr>
              <w:rPr>
                <w:b/>
                <w:sz w:val="18"/>
              </w:rPr>
            </w:pPr>
            <w:r w:rsidRPr="00AA0196">
              <w:rPr>
                <w:b/>
                <w:sz w:val="18"/>
              </w:rPr>
              <w:t xml:space="preserve">Promover estratégias envolvendo tarefas em que, com base em critérios, se oriente o aluno para: </w:t>
            </w:r>
          </w:p>
          <w:p w:rsidR="002A329D" w:rsidRPr="00AA0196" w:rsidRDefault="002A329D" w:rsidP="00DE6647">
            <w:pPr>
              <w:rPr>
                <w:sz w:val="18"/>
              </w:rPr>
            </w:pPr>
            <w:r w:rsidRPr="00AA0196">
              <w:rPr>
                <w:sz w:val="18"/>
              </w:rPr>
              <w:t xml:space="preserve">-Autoavaliar as aprendizagens adquiridas, os seus comportamentos e atitudes; </w:t>
            </w:r>
          </w:p>
          <w:p w:rsidR="002A329D" w:rsidRPr="00AA0196" w:rsidRDefault="002A329D" w:rsidP="00DE6647">
            <w:pPr>
              <w:rPr>
                <w:sz w:val="18"/>
              </w:rPr>
            </w:pPr>
            <w:r w:rsidRPr="00AA0196">
              <w:rPr>
                <w:sz w:val="18"/>
              </w:rPr>
              <w:t>-aceitar as críticas dos pares e dos professores de forma construtiva, no sentido de melhorar o seu desempenho.</w:t>
            </w:r>
          </w:p>
          <w:p w:rsidR="002A329D" w:rsidRPr="00AA0196" w:rsidRDefault="002A329D" w:rsidP="00DE6647">
            <w:pPr>
              <w:rPr>
                <w:sz w:val="14"/>
              </w:rPr>
            </w:pPr>
          </w:p>
          <w:p w:rsidR="002A329D" w:rsidRPr="00AA0196" w:rsidRDefault="002A329D" w:rsidP="00DE6647">
            <w:pPr>
              <w:rPr>
                <w:b/>
                <w:sz w:val="18"/>
              </w:rPr>
            </w:pPr>
            <w:r w:rsidRPr="00AA0196">
              <w:rPr>
                <w:b/>
                <w:sz w:val="18"/>
              </w:rPr>
              <w:t xml:space="preserve">Promover estratégias que criem oportunidades para o aluno: </w:t>
            </w:r>
          </w:p>
          <w:p w:rsidR="002A329D" w:rsidRPr="00AA0196" w:rsidRDefault="002A329D" w:rsidP="00DE6647">
            <w:pPr>
              <w:rPr>
                <w:sz w:val="18"/>
              </w:rPr>
            </w:pPr>
            <w:r w:rsidRPr="00AA0196">
              <w:rPr>
                <w:sz w:val="18"/>
              </w:rPr>
              <w:t xml:space="preserve">- Colaborar com os pares e professores, no sentido de melhorar ou aprofundar as suas ações; </w:t>
            </w:r>
          </w:p>
          <w:p w:rsidR="002A329D" w:rsidRPr="00AA0196" w:rsidRDefault="002A329D" w:rsidP="00DE6647">
            <w:pPr>
              <w:rPr>
                <w:sz w:val="18"/>
              </w:rPr>
            </w:pPr>
            <w:r w:rsidRPr="00AA0196">
              <w:rPr>
                <w:sz w:val="18"/>
              </w:rPr>
              <w:t>-</w:t>
            </w:r>
            <w:proofErr w:type="gramStart"/>
            <w:r w:rsidRPr="00AA0196">
              <w:rPr>
                <w:sz w:val="18"/>
              </w:rPr>
              <w:t>apoiar</w:t>
            </w:r>
            <w:proofErr w:type="gramEnd"/>
            <w:r w:rsidRPr="00AA0196">
              <w:rPr>
                <w:sz w:val="18"/>
              </w:rPr>
              <w:t xml:space="preserve"> o trabalho colaborativo; </w:t>
            </w:r>
          </w:p>
          <w:p w:rsidR="002A329D" w:rsidRPr="00AA0196" w:rsidRDefault="002A329D" w:rsidP="00DE6647">
            <w:pPr>
              <w:rPr>
                <w:sz w:val="18"/>
              </w:rPr>
            </w:pPr>
            <w:r w:rsidRPr="00AA0196">
              <w:rPr>
                <w:sz w:val="18"/>
              </w:rPr>
              <w:t xml:space="preserve">-saber intervir de forma solidária; ser solidário nas tarefas de aprendizagem ou na sua organização; </w:t>
            </w:r>
          </w:p>
          <w:p w:rsidR="002A329D" w:rsidRPr="00AA0196" w:rsidRDefault="002A329D" w:rsidP="00DE6647">
            <w:pPr>
              <w:rPr>
                <w:sz w:val="18"/>
              </w:rPr>
            </w:pPr>
            <w:r w:rsidRPr="00AA0196">
              <w:rPr>
                <w:sz w:val="18"/>
              </w:rPr>
              <w:t xml:space="preserve">- </w:t>
            </w:r>
            <w:proofErr w:type="gramStart"/>
            <w:r w:rsidRPr="00AA0196">
              <w:rPr>
                <w:sz w:val="18"/>
              </w:rPr>
              <w:t>estar</w:t>
            </w:r>
            <w:proofErr w:type="gramEnd"/>
            <w:r w:rsidRPr="00AA0196">
              <w:rPr>
                <w:sz w:val="18"/>
              </w:rPr>
              <w:t xml:space="preserve"> disponível para se </w:t>
            </w:r>
            <w:proofErr w:type="spellStart"/>
            <w:r w:rsidRPr="00AA0196">
              <w:rPr>
                <w:sz w:val="18"/>
              </w:rPr>
              <w:t>autoaperfeiçoar</w:t>
            </w:r>
            <w:proofErr w:type="spellEnd"/>
            <w:r w:rsidRPr="00AA0196">
              <w:rPr>
                <w:sz w:val="18"/>
              </w:rPr>
              <w:t>.</w:t>
            </w:r>
          </w:p>
          <w:p w:rsidR="002A329D" w:rsidRPr="00AA0196" w:rsidRDefault="002A329D" w:rsidP="00DE6647">
            <w:pPr>
              <w:rPr>
                <w:sz w:val="18"/>
              </w:rPr>
            </w:pPr>
          </w:p>
          <w:p w:rsidR="002A329D" w:rsidRPr="00AA0196" w:rsidRDefault="002A329D" w:rsidP="00DE6647">
            <w:pPr>
              <w:rPr>
                <w:sz w:val="10"/>
              </w:rPr>
            </w:pPr>
          </w:p>
          <w:p w:rsidR="002A329D" w:rsidRPr="00AA0196" w:rsidRDefault="002A329D" w:rsidP="00DE6647">
            <w:pPr>
              <w:rPr>
                <w:b/>
                <w:sz w:val="18"/>
              </w:rPr>
            </w:pPr>
            <w:r w:rsidRPr="00AA0196">
              <w:rPr>
                <w:b/>
                <w:sz w:val="18"/>
              </w:rPr>
              <w:t xml:space="preserve">Promover estratégias e modos de organização das tarefas que impliquem por parte do aluno: </w:t>
            </w:r>
          </w:p>
          <w:p w:rsidR="002A329D" w:rsidRPr="00AA0196" w:rsidRDefault="002A329D" w:rsidP="00DE6647">
            <w:pPr>
              <w:rPr>
                <w:sz w:val="18"/>
              </w:rPr>
            </w:pPr>
            <w:r w:rsidRPr="00AA0196">
              <w:rPr>
                <w:sz w:val="18"/>
              </w:rPr>
              <w:t xml:space="preserve">- Assumir responsabilidades nas tarefas, atitudes e comportamentos; - assumir e cumprir compromissos; </w:t>
            </w:r>
          </w:p>
          <w:p w:rsidR="002A329D" w:rsidRPr="00AA0196" w:rsidRDefault="002A329D" w:rsidP="00DE6647">
            <w:pPr>
              <w:rPr>
                <w:sz w:val="18"/>
              </w:rPr>
            </w:pPr>
            <w:r w:rsidRPr="00AA0196">
              <w:rPr>
                <w:sz w:val="18"/>
              </w:rPr>
              <w:t xml:space="preserve">- </w:t>
            </w:r>
            <w:proofErr w:type="gramStart"/>
            <w:r w:rsidRPr="00AA0196">
              <w:rPr>
                <w:sz w:val="18"/>
              </w:rPr>
              <w:t>apresentar</w:t>
            </w:r>
            <w:proofErr w:type="gramEnd"/>
            <w:r w:rsidRPr="00AA0196">
              <w:rPr>
                <w:sz w:val="18"/>
              </w:rPr>
              <w:t xml:space="preserve"> trabalhos com auto e heteroavaliação; </w:t>
            </w:r>
          </w:p>
          <w:p w:rsidR="002A329D" w:rsidRPr="00AA0196" w:rsidRDefault="002A329D" w:rsidP="00DE6647">
            <w:pPr>
              <w:rPr>
                <w:sz w:val="18"/>
              </w:rPr>
            </w:pPr>
            <w:r w:rsidRPr="00AA0196">
              <w:rPr>
                <w:sz w:val="18"/>
              </w:rPr>
              <w:t>- dar conta a outros do cumprimento de tarefas e funções que assumiu.</w:t>
            </w:r>
          </w:p>
        </w:tc>
        <w:tc>
          <w:tcPr>
            <w:tcW w:w="1441" w:type="dxa"/>
            <w:vMerge w:val="restart"/>
          </w:tcPr>
          <w:p w:rsidR="002A329D" w:rsidRPr="00AA0196" w:rsidRDefault="002A329D" w:rsidP="00DE6647">
            <w:pPr>
              <w:jc w:val="center"/>
              <w:rPr>
                <w:rFonts w:cstheme="minorHAnsi"/>
                <w:sz w:val="18"/>
                <w:szCs w:val="20"/>
              </w:rPr>
            </w:pPr>
            <w:r w:rsidRPr="00AA0196">
              <w:rPr>
                <w:rFonts w:cstheme="minorHAnsi"/>
                <w:sz w:val="18"/>
                <w:szCs w:val="20"/>
              </w:rPr>
              <w:lastRenderedPageBreak/>
              <w:t>Conhecedor/ sabedor/ culto/ informado (A, B, G, I, J)</w:t>
            </w: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r w:rsidRPr="00AA0196">
              <w:rPr>
                <w:rFonts w:cstheme="minorHAnsi"/>
                <w:sz w:val="18"/>
                <w:szCs w:val="20"/>
              </w:rPr>
              <w:t xml:space="preserve">Criativo </w:t>
            </w:r>
          </w:p>
          <w:p w:rsidR="002A329D" w:rsidRPr="00AA0196" w:rsidRDefault="002A329D" w:rsidP="00DE6647">
            <w:pPr>
              <w:jc w:val="center"/>
              <w:rPr>
                <w:rFonts w:cstheme="minorHAnsi"/>
                <w:sz w:val="18"/>
                <w:szCs w:val="20"/>
              </w:rPr>
            </w:pPr>
            <w:r w:rsidRPr="00AA0196">
              <w:rPr>
                <w:rFonts w:cstheme="minorHAnsi"/>
                <w:sz w:val="18"/>
                <w:szCs w:val="20"/>
              </w:rPr>
              <w:t>(A, C, D, J)</w:t>
            </w: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r w:rsidRPr="00AA0196">
              <w:rPr>
                <w:rFonts w:cstheme="minorHAnsi"/>
                <w:sz w:val="18"/>
                <w:szCs w:val="20"/>
              </w:rPr>
              <w:t>Crítico/ Analítico (A, B, C, D, G)</w:t>
            </w: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r w:rsidRPr="00AA0196">
              <w:rPr>
                <w:rFonts w:cstheme="minorHAnsi"/>
                <w:sz w:val="18"/>
                <w:szCs w:val="20"/>
              </w:rPr>
              <w:t xml:space="preserve">Respeitador da diferença/ do outro </w:t>
            </w:r>
          </w:p>
          <w:p w:rsidR="002A329D" w:rsidRPr="00AA0196" w:rsidRDefault="002A329D" w:rsidP="00DE6647">
            <w:pPr>
              <w:jc w:val="center"/>
              <w:rPr>
                <w:rFonts w:cstheme="minorHAnsi"/>
                <w:sz w:val="18"/>
                <w:szCs w:val="20"/>
              </w:rPr>
            </w:pPr>
            <w:r w:rsidRPr="00AA0196">
              <w:rPr>
                <w:rFonts w:cstheme="minorHAnsi"/>
                <w:sz w:val="18"/>
                <w:szCs w:val="20"/>
              </w:rPr>
              <w:t>(A, B, E, F, H)</w:t>
            </w:r>
          </w:p>
          <w:p w:rsidR="002A329D" w:rsidRDefault="002A329D" w:rsidP="00DE6647">
            <w:pPr>
              <w:jc w:val="center"/>
              <w:rPr>
                <w:rFonts w:cstheme="minorHAnsi"/>
                <w:sz w:val="18"/>
                <w:szCs w:val="20"/>
              </w:rPr>
            </w:pPr>
          </w:p>
          <w:p w:rsidR="00AA0196" w:rsidRPr="00AA0196" w:rsidRDefault="00AA0196"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r w:rsidRPr="00AA0196">
              <w:rPr>
                <w:rFonts w:cstheme="minorHAnsi"/>
                <w:sz w:val="18"/>
                <w:szCs w:val="20"/>
              </w:rPr>
              <w:t>Questionador (A, F, G, I, J)</w:t>
            </w: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r w:rsidRPr="00AA0196">
              <w:rPr>
                <w:rFonts w:cstheme="minorHAnsi"/>
                <w:sz w:val="18"/>
                <w:szCs w:val="20"/>
              </w:rPr>
              <w:t>Comunicador (A, B, D, E, H)</w:t>
            </w: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p>
          <w:p w:rsidR="002A329D" w:rsidRPr="00AA0196" w:rsidRDefault="002A329D" w:rsidP="00DE6647">
            <w:pPr>
              <w:jc w:val="center"/>
              <w:rPr>
                <w:rFonts w:cstheme="minorHAnsi"/>
                <w:sz w:val="18"/>
                <w:szCs w:val="20"/>
              </w:rPr>
            </w:pPr>
            <w:r w:rsidRPr="00AA0196">
              <w:rPr>
                <w:rFonts w:cstheme="minorHAnsi"/>
                <w:sz w:val="18"/>
                <w:szCs w:val="20"/>
              </w:rPr>
              <w:t>Participativo/ colaborador (B, C, D, E, F)</w:t>
            </w:r>
          </w:p>
          <w:p w:rsidR="002A329D" w:rsidRPr="00AA0196" w:rsidRDefault="002A329D" w:rsidP="00DE6647">
            <w:pPr>
              <w:rPr>
                <w:rFonts w:cstheme="minorHAnsi"/>
                <w:sz w:val="18"/>
                <w:szCs w:val="20"/>
              </w:rPr>
            </w:pPr>
          </w:p>
          <w:p w:rsidR="002A329D" w:rsidRPr="00AA0196" w:rsidRDefault="002A329D" w:rsidP="00DE6647">
            <w:pPr>
              <w:rPr>
                <w:rFonts w:cstheme="minorHAnsi"/>
                <w:sz w:val="18"/>
                <w:szCs w:val="20"/>
              </w:rPr>
            </w:pPr>
          </w:p>
          <w:p w:rsidR="002A329D" w:rsidRPr="00AA0196" w:rsidRDefault="002A329D" w:rsidP="00DE6647">
            <w:pPr>
              <w:rPr>
                <w:rFonts w:cstheme="minorHAnsi"/>
                <w:sz w:val="18"/>
                <w:szCs w:val="20"/>
              </w:rPr>
            </w:pPr>
          </w:p>
          <w:p w:rsidR="002A329D" w:rsidRPr="00AA0196" w:rsidRDefault="002A329D" w:rsidP="00DE6647">
            <w:pPr>
              <w:rPr>
                <w:rFonts w:cstheme="minorHAnsi"/>
                <w:sz w:val="18"/>
                <w:szCs w:val="20"/>
              </w:rPr>
            </w:pPr>
          </w:p>
          <w:p w:rsidR="002A329D" w:rsidRPr="00AA0196" w:rsidRDefault="002A329D" w:rsidP="00DE6647">
            <w:pPr>
              <w:rPr>
                <w:rFonts w:cstheme="minorHAnsi"/>
                <w:sz w:val="18"/>
                <w:szCs w:val="20"/>
              </w:rPr>
            </w:pPr>
            <w:r w:rsidRPr="00AA0196">
              <w:rPr>
                <w:rFonts w:cstheme="minorHAnsi"/>
                <w:sz w:val="18"/>
                <w:szCs w:val="20"/>
              </w:rPr>
              <w:t xml:space="preserve">Responsável/ autónomo </w:t>
            </w:r>
          </w:p>
          <w:p w:rsidR="002A329D" w:rsidRPr="00AA0196" w:rsidRDefault="002A329D" w:rsidP="00DE6647">
            <w:pPr>
              <w:rPr>
                <w:rFonts w:cstheme="minorHAnsi"/>
                <w:sz w:val="18"/>
                <w:szCs w:val="20"/>
              </w:rPr>
            </w:pPr>
            <w:r w:rsidRPr="00AA0196">
              <w:rPr>
                <w:rFonts w:cstheme="minorHAnsi"/>
                <w:sz w:val="18"/>
                <w:szCs w:val="20"/>
              </w:rPr>
              <w:t>(C, D, E, F, G, I, J)</w:t>
            </w:r>
          </w:p>
        </w:tc>
      </w:tr>
      <w:tr w:rsidR="002A329D" w:rsidRPr="00AA0196" w:rsidTr="00AA0196">
        <w:tc>
          <w:tcPr>
            <w:tcW w:w="950" w:type="dxa"/>
            <w:vAlign w:val="center"/>
          </w:tcPr>
          <w:p w:rsidR="002A329D" w:rsidRPr="00AA0196" w:rsidRDefault="002A329D" w:rsidP="00DE6647">
            <w:pPr>
              <w:jc w:val="center"/>
              <w:rPr>
                <w:sz w:val="18"/>
              </w:rPr>
            </w:pPr>
            <w:r w:rsidRPr="00AA0196">
              <w:rPr>
                <w:sz w:val="18"/>
              </w:rPr>
              <w:t>6º</w:t>
            </w:r>
          </w:p>
        </w:tc>
        <w:tc>
          <w:tcPr>
            <w:tcW w:w="3156" w:type="dxa"/>
          </w:tcPr>
          <w:p w:rsidR="002A329D" w:rsidRPr="00AA0196" w:rsidRDefault="002A329D" w:rsidP="00DE6647">
            <w:pPr>
              <w:rPr>
                <w:b/>
                <w:sz w:val="18"/>
              </w:rPr>
            </w:pPr>
          </w:p>
          <w:p w:rsidR="002A329D" w:rsidRPr="00AA0196" w:rsidRDefault="002A329D" w:rsidP="00DE6647">
            <w:pPr>
              <w:rPr>
                <w:b/>
                <w:sz w:val="18"/>
              </w:rPr>
            </w:pPr>
            <w:r w:rsidRPr="00AA0196">
              <w:rPr>
                <w:b/>
                <w:sz w:val="18"/>
              </w:rPr>
              <w:t>Portugal no mundo</w:t>
            </w:r>
          </w:p>
          <w:p w:rsidR="002A329D" w:rsidRPr="00AA0196" w:rsidRDefault="002A329D" w:rsidP="00DE6647">
            <w:pPr>
              <w:rPr>
                <w:sz w:val="18"/>
              </w:rPr>
            </w:pPr>
            <w:r w:rsidRPr="00AA0196">
              <w:rPr>
                <w:sz w:val="18"/>
              </w:rPr>
              <w:t xml:space="preserve">   - </w:t>
            </w:r>
            <w:proofErr w:type="gramStart"/>
            <w:r w:rsidRPr="00AA0196">
              <w:rPr>
                <w:sz w:val="18"/>
              </w:rPr>
              <w:t>os</w:t>
            </w:r>
            <w:proofErr w:type="gramEnd"/>
            <w:r w:rsidRPr="00AA0196">
              <w:rPr>
                <w:sz w:val="18"/>
              </w:rPr>
              <w:t xml:space="preserve"> PALOP e a CPLP; </w:t>
            </w:r>
          </w:p>
          <w:p w:rsidR="002A329D" w:rsidRPr="00AA0196" w:rsidRDefault="002A329D" w:rsidP="00DE6647">
            <w:pPr>
              <w:rPr>
                <w:sz w:val="18"/>
              </w:rPr>
            </w:pPr>
            <w:r w:rsidRPr="00AA0196">
              <w:rPr>
                <w:sz w:val="18"/>
              </w:rPr>
              <w:t xml:space="preserve">   - I/Emigração; </w:t>
            </w:r>
          </w:p>
          <w:p w:rsidR="002A329D" w:rsidRPr="00AA0196" w:rsidRDefault="002A329D" w:rsidP="00DE6647">
            <w:pPr>
              <w:rPr>
                <w:sz w:val="18"/>
              </w:rPr>
            </w:pPr>
            <w:r w:rsidRPr="00AA0196">
              <w:rPr>
                <w:sz w:val="18"/>
              </w:rPr>
              <w:t xml:space="preserve">   - Monumentos portugueses no mundo Património da Humanidade; </w:t>
            </w:r>
          </w:p>
          <w:p w:rsidR="002A329D" w:rsidRPr="00AA0196" w:rsidRDefault="002A329D" w:rsidP="00DE6647">
            <w:pPr>
              <w:rPr>
                <w:sz w:val="18"/>
              </w:rPr>
            </w:pPr>
            <w:r w:rsidRPr="00AA0196">
              <w:rPr>
                <w:sz w:val="18"/>
              </w:rPr>
              <w:t xml:space="preserve">   - </w:t>
            </w:r>
            <w:proofErr w:type="gramStart"/>
            <w:r w:rsidRPr="00AA0196">
              <w:rPr>
                <w:sz w:val="18"/>
              </w:rPr>
              <w:t>multiculturalidade</w:t>
            </w:r>
            <w:proofErr w:type="gramEnd"/>
            <w:r w:rsidRPr="00AA0196">
              <w:rPr>
                <w:sz w:val="18"/>
              </w:rPr>
              <w:t xml:space="preserve">; </w:t>
            </w:r>
          </w:p>
          <w:p w:rsidR="002A329D" w:rsidRPr="00AA0196" w:rsidRDefault="002A329D" w:rsidP="00DE6647">
            <w:pPr>
              <w:rPr>
                <w:sz w:val="18"/>
              </w:rPr>
            </w:pPr>
          </w:p>
        </w:tc>
        <w:tc>
          <w:tcPr>
            <w:tcW w:w="8447" w:type="dxa"/>
            <w:vMerge/>
          </w:tcPr>
          <w:p w:rsidR="002A329D" w:rsidRPr="00AA0196" w:rsidRDefault="002A329D" w:rsidP="00DE6647">
            <w:pPr>
              <w:jc w:val="center"/>
              <w:rPr>
                <w:sz w:val="18"/>
              </w:rPr>
            </w:pPr>
          </w:p>
        </w:tc>
        <w:tc>
          <w:tcPr>
            <w:tcW w:w="1441" w:type="dxa"/>
            <w:vMerge/>
          </w:tcPr>
          <w:p w:rsidR="002A329D" w:rsidRPr="00AA0196" w:rsidRDefault="002A329D" w:rsidP="00DE6647">
            <w:pPr>
              <w:jc w:val="center"/>
              <w:rPr>
                <w:sz w:val="18"/>
              </w:rPr>
            </w:pPr>
          </w:p>
        </w:tc>
      </w:tr>
      <w:tr w:rsidR="002A329D" w:rsidRPr="00AA0196" w:rsidTr="00AA0196">
        <w:tc>
          <w:tcPr>
            <w:tcW w:w="950" w:type="dxa"/>
            <w:shd w:val="clear" w:color="auto" w:fill="F2F2F2" w:themeFill="background1" w:themeFillShade="F2"/>
            <w:vAlign w:val="center"/>
          </w:tcPr>
          <w:p w:rsidR="002A329D" w:rsidRPr="00AA0196" w:rsidRDefault="002A329D" w:rsidP="00DE6647">
            <w:pPr>
              <w:jc w:val="center"/>
              <w:rPr>
                <w:sz w:val="18"/>
              </w:rPr>
            </w:pPr>
            <w:r w:rsidRPr="00AA0196">
              <w:rPr>
                <w:sz w:val="18"/>
              </w:rPr>
              <w:t>7º</w:t>
            </w:r>
          </w:p>
        </w:tc>
        <w:tc>
          <w:tcPr>
            <w:tcW w:w="3156" w:type="dxa"/>
            <w:shd w:val="clear" w:color="auto" w:fill="F2F2F2" w:themeFill="background1" w:themeFillShade="F2"/>
          </w:tcPr>
          <w:p w:rsidR="002A329D" w:rsidRPr="00AA0196" w:rsidRDefault="002A329D" w:rsidP="00DE6647">
            <w:pPr>
              <w:rPr>
                <w:b/>
                <w:sz w:val="18"/>
              </w:rPr>
            </w:pPr>
          </w:p>
          <w:p w:rsidR="002A329D" w:rsidRPr="00AA0196" w:rsidRDefault="002A329D" w:rsidP="00DE6647">
            <w:pPr>
              <w:rPr>
                <w:b/>
                <w:sz w:val="18"/>
              </w:rPr>
            </w:pPr>
            <w:r w:rsidRPr="00AA0196">
              <w:rPr>
                <w:b/>
                <w:sz w:val="18"/>
              </w:rPr>
              <w:t xml:space="preserve">Antiguidade greco-romana </w:t>
            </w:r>
          </w:p>
          <w:p w:rsidR="002A329D" w:rsidRPr="00AA0196" w:rsidRDefault="002A329D" w:rsidP="00DE6647">
            <w:pPr>
              <w:rPr>
                <w:sz w:val="18"/>
              </w:rPr>
            </w:pPr>
            <w:r w:rsidRPr="00AA0196">
              <w:rPr>
                <w:sz w:val="18"/>
              </w:rPr>
              <w:t xml:space="preserve">   - </w:t>
            </w:r>
            <w:proofErr w:type="gramStart"/>
            <w:r w:rsidRPr="00AA0196">
              <w:rPr>
                <w:sz w:val="18"/>
              </w:rPr>
              <w:t>obras</w:t>
            </w:r>
            <w:proofErr w:type="gramEnd"/>
            <w:r w:rsidRPr="00AA0196">
              <w:rPr>
                <w:sz w:val="18"/>
              </w:rPr>
              <w:t xml:space="preserve"> homéricas; </w:t>
            </w:r>
          </w:p>
          <w:p w:rsidR="002A329D" w:rsidRPr="00AA0196" w:rsidRDefault="002A329D" w:rsidP="00DE6647">
            <w:pPr>
              <w:rPr>
                <w:sz w:val="18"/>
              </w:rPr>
            </w:pPr>
            <w:r w:rsidRPr="00AA0196">
              <w:rPr>
                <w:sz w:val="18"/>
              </w:rPr>
              <w:t xml:space="preserve">   - </w:t>
            </w:r>
            <w:proofErr w:type="gramStart"/>
            <w:r w:rsidRPr="00AA0196">
              <w:rPr>
                <w:sz w:val="18"/>
              </w:rPr>
              <w:t>mitologia</w:t>
            </w:r>
            <w:proofErr w:type="gramEnd"/>
            <w:r w:rsidRPr="00AA0196">
              <w:rPr>
                <w:sz w:val="18"/>
              </w:rPr>
              <w:t xml:space="preserve"> greco-latina; </w:t>
            </w:r>
          </w:p>
          <w:p w:rsidR="002A329D" w:rsidRPr="00AA0196" w:rsidRDefault="002A329D" w:rsidP="00DE6647">
            <w:pPr>
              <w:rPr>
                <w:sz w:val="18"/>
              </w:rPr>
            </w:pPr>
            <w:r w:rsidRPr="00AA0196">
              <w:rPr>
                <w:sz w:val="18"/>
              </w:rPr>
              <w:t xml:space="preserve">   - </w:t>
            </w:r>
            <w:proofErr w:type="gramStart"/>
            <w:r w:rsidRPr="00AA0196">
              <w:rPr>
                <w:sz w:val="18"/>
              </w:rPr>
              <w:t>jogos</w:t>
            </w:r>
            <w:proofErr w:type="gramEnd"/>
            <w:r w:rsidRPr="00AA0196">
              <w:rPr>
                <w:sz w:val="18"/>
              </w:rPr>
              <w:t xml:space="preserve"> olímpicos;   </w:t>
            </w:r>
          </w:p>
          <w:p w:rsidR="002A329D" w:rsidRPr="00AA0196" w:rsidRDefault="002A329D" w:rsidP="00DE6647">
            <w:pPr>
              <w:rPr>
                <w:sz w:val="18"/>
              </w:rPr>
            </w:pPr>
            <w:r w:rsidRPr="00AA0196">
              <w:rPr>
                <w:sz w:val="18"/>
              </w:rPr>
              <w:t xml:space="preserve">  </w:t>
            </w:r>
          </w:p>
          <w:p w:rsidR="002A329D" w:rsidRPr="00AA0196" w:rsidRDefault="002A329D" w:rsidP="00DE6647">
            <w:pPr>
              <w:rPr>
                <w:b/>
                <w:sz w:val="18"/>
              </w:rPr>
            </w:pPr>
            <w:r w:rsidRPr="00AA0196">
              <w:rPr>
                <w:b/>
                <w:sz w:val="18"/>
              </w:rPr>
              <w:t xml:space="preserve">A romanização ou a Influência latina na sociedade atual: </w:t>
            </w:r>
          </w:p>
          <w:p w:rsidR="002A329D" w:rsidRPr="00AA0196" w:rsidRDefault="002A329D" w:rsidP="00DE6647">
            <w:pPr>
              <w:rPr>
                <w:sz w:val="18"/>
              </w:rPr>
            </w:pPr>
            <w:r w:rsidRPr="00AA0196">
              <w:rPr>
                <w:sz w:val="18"/>
              </w:rPr>
              <w:t xml:space="preserve">   - </w:t>
            </w:r>
            <w:proofErr w:type="gramStart"/>
            <w:r w:rsidRPr="00AA0196">
              <w:rPr>
                <w:sz w:val="18"/>
              </w:rPr>
              <w:t>urbanismo</w:t>
            </w:r>
            <w:proofErr w:type="gramEnd"/>
            <w:r w:rsidRPr="00AA0196">
              <w:rPr>
                <w:sz w:val="18"/>
              </w:rPr>
              <w:t xml:space="preserve">;  </w:t>
            </w:r>
          </w:p>
          <w:p w:rsidR="002A329D" w:rsidRPr="00AA0196" w:rsidRDefault="002A329D" w:rsidP="00DE6647">
            <w:pPr>
              <w:rPr>
                <w:sz w:val="18"/>
              </w:rPr>
            </w:pPr>
            <w:r w:rsidRPr="00AA0196">
              <w:rPr>
                <w:sz w:val="18"/>
              </w:rPr>
              <w:t xml:space="preserve">   - </w:t>
            </w:r>
            <w:proofErr w:type="gramStart"/>
            <w:r w:rsidRPr="00AA0196">
              <w:rPr>
                <w:sz w:val="18"/>
              </w:rPr>
              <w:t>literatura</w:t>
            </w:r>
            <w:proofErr w:type="gramEnd"/>
            <w:r w:rsidRPr="00AA0196">
              <w:rPr>
                <w:sz w:val="18"/>
              </w:rPr>
              <w:t xml:space="preserve">;  </w:t>
            </w:r>
          </w:p>
          <w:p w:rsidR="002A329D" w:rsidRPr="00AA0196" w:rsidRDefault="002A329D" w:rsidP="00DE6647">
            <w:pPr>
              <w:rPr>
                <w:sz w:val="18"/>
              </w:rPr>
            </w:pPr>
          </w:p>
          <w:p w:rsidR="002A329D" w:rsidRPr="00AA0196" w:rsidRDefault="002A329D" w:rsidP="00DE6647">
            <w:pPr>
              <w:rPr>
                <w:b/>
                <w:sz w:val="18"/>
              </w:rPr>
            </w:pPr>
            <w:r w:rsidRPr="00AA0196">
              <w:rPr>
                <w:b/>
                <w:sz w:val="18"/>
              </w:rPr>
              <w:t>A cultura clássica</w:t>
            </w:r>
          </w:p>
          <w:p w:rsidR="002A329D" w:rsidRPr="00AA0196" w:rsidRDefault="002A329D" w:rsidP="00AA0196">
            <w:pPr>
              <w:rPr>
                <w:sz w:val="18"/>
              </w:rPr>
            </w:pPr>
            <w:r w:rsidRPr="00AA0196">
              <w:rPr>
                <w:sz w:val="18"/>
              </w:rPr>
              <w:t xml:space="preserve">   - no cinema; </w:t>
            </w:r>
          </w:p>
        </w:tc>
        <w:tc>
          <w:tcPr>
            <w:tcW w:w="8447" w:type="dxa"/>
            <w:vMerge/>
          </w:tcPr>
          <w:p w:rsidR="002A329D" w:rsidRPr="00AA0196" w:rsidRDefault="002A329D" w:rsidP="00DE6647">
            <w:pPr>
              <w:jc w:val="center"/>
              <w:rPr>
                <w:sz w:val="18"/>
              </w:rPr>
            </w:pPr>
          </w:p>
        </w:tc>
        <w:tc>
          <w:tcPr>
            <w:tcW w:w="1441" w:type="dxa"/>
            <w:vMerge/>
          </w:tcPr>
          <w:p w:rsidR="002A329D" w:rsidRPr="00AA0196" w:rsidRDefault="002A329D" w:rsidP="00DE6647">
            <w:pPr>
              <w:jc w:val="center"/>
              <w:rPr>
                <w:sz w:val="18"/>
              </w:rPr>
            </w:pPr>
          </w:p>
        </w:tc>
      </w:tr>
      <w:tr w:rsidR="002A329D" w:rsidRPr="00AA0196" w:rsidTr="00AA0196">
        <w:tc>
          <w:tcPr>
            <w:tcW w:w="950" w:type="dxa"/>
            <w:vAlign w:val="center"/>
          </w:tcPr>
          <w:p w:rsidR="002A329D" w:rsidRPr="00AA0196" w:rsidRDefault="002A329D" w:rsidP="00DE6647">
            <w:pPr>
              <w:jc w:val="center"/>
              <w:rPr>
                <w:sz w:val="18"/>
              </w:rPr>
            </w:pPr>
            <w:r w:rsidRPr="00AA0196">
              <w:rPr>
                <w:sz w:val="18"/>
              </w:rPr>
              <w:t>8º</w:t>
            </w:r>
          </w:p>
        </w:tc>
        <w:tc>
          <w:tcPr>
            <w:tcW w:w="3156" w:type="dxa"/>
          </w:tcPr>
          <w:p w:rsidR="002A329D" w:rsidRPr="00AA0196" w:rsidRDefault="002A329D" w:rsidP="00DE6647">
            <w:pPr>
              <w:rPr>
                <w:b/>
                <w:sz w:val="18"/>
              </w:rPr>
            </w:pPr>
          </w:p>
          <w:p w:rsidR="007730D3" w:rsidRPr="00AA0196" w:rsidRDefault="007730D3" w:rsidP="007730D3">
            <w:pPr>
              <w:rPr>
                <w:sz w:val="18"/>
              </w:rPr>
            </w:pPr>
            <w:r w:rsidRPr="00AA0196">
              <w:rPr>
                <w:b/>
                <w:sz w:val="18"/>
              </w:rPr>
              <w:lastRenderedPageBreak/>
              <w:t xml:space="preserve">Mitologias </w:t>
            </w:r>
          </w:p>
          <w:p w:rsidR="007730D3" w:rsidRPr="00AA0196" w:rsidRDefault="007730D3" w:rsidP="007730D3">
            <w:pPr>
              <w:rPr>
                <w:sz w:val="18"/>
              </w:rPr>
            </w:pPr>
            <w:r w:rsidRPr="00AA0196">
              <w:rPr>
                <w:sz w:val="18"/>
              </w:rPr>
              <w:t xml:space="preserve">   - </w:t>
            </w:r>
            <w:proofErr w:type="gramStart"/>
            <w:r w:rsidRPr="00AA0196">
              <w:rPr>
                <w:sz w:val="18"/>
              </w:rPr>
              <w:t>nórdicos</w:t>
            </w:r>
            <w:proofErr w:type="gramEnd"/>
            <w:r w:rsidRPr="00AA0196">
              <w:rPr>
                <w:sz w:val="18"/>
              </w:rPr>
              <w:t xml:space="preserve"> e celtas; </w:t>
            </w:r>
          </w:p>
          <w:p w:rsidR="007730D3" w:rsidRPr="00AA0196" w:rsidRDefault="007730D3" w:rsidP="007730D3">
            <w:pPr>
              <w:rPr>
                <w:sz w:val="18"/>
              </w:rPr>
            </w:pPr>
            <w:r w:rsidRPr="00AA0196">
              <w:rPr>
                <w:sz w:val="18"/>
              </w:rPr>
              <w:t xml:space="preserve">   - </w:t>
            </w:r>
            <w:proofErr w:type="gramStart"/>
            <w:r w:rsidRPr="00AA0196">
              <w:rPr>
                <w:sz w:val="18"/>
              </w:rPr>
              <w:t>os</w:t>
            </w:r>
            <w:proofErr w:type="gramEnd"/>
            <w:r w:rsidRPr="00AA0196">
              <w:rPr>
                <w:sz w:val="18"/>
              </w:rPr>
              <w:t xml:space="preserve"> antigos super-heróis. </w:t>
            </w:r>
          </w:p>
          <w:p w:rsidR="002A329D" w:rsidRPr="00AA0196" w:rsidRDefault="002A329D" w:rsidP="00DE6647">
            <w:pPr>
              <w:rPr>
                <w:sz w:val="18"/>
              </w:rPr>
            </w:pPr>
          </w:p>
          <w:p w:rsidR="002A329D" w:rsidRPr="00AA0196" w:rsidRDefault="002A329D" w:rsidP="00DE6647">
            <w:pPr>
              <w:rPr>
                <w:b/>
                <w:sz w:val="18"/>
              </w:rPr>
            </w:pPr>
            <w:r w:rsidRPr="00AA0196">
              <w:rPr>
                <w:b/>
                <w:sz w:val="18"/>
              </w:rPr>
              <w:t xml:space="preserve">As religiões </w:t>
            </w:r>
          </w:p>
          <w:p w:rsidR="002A329D" w:rsidRPr="00AA0196" w:rsidRDefault="002A329D" w:rsidP="00DE6647">
            <w:pPr>
              <w:rPr>
                <w:sz w:val="18"/>
              </w:rPr>
            </w:pPr>
            <w:r w:rsidRPr="00AA0196">
              <w:rPr>
                <w:sz w:val="18"/>
              </w:rPr>
              <w:t xml:space="preserve">   - </w:t>
            </w:r>
            <w:proofErr w:type="gramStart"/>
            <w:r w:rsidRPr="00AA0196">
              <w:rPr>
                <w:sz w:val="18"/>
              </w:rPr>
              <w:t>as</w:t>
            </w:r>
            <w:proofErr w:type="gramEnd"/>
            <w:r w:rsidRPr="00AA0196">
              <w:rPr>
                <w:sz w:val="18"/>
              </w:rPr>
              <w:t xml:space="preserve"> religiões no mundo; </w:t>
            </w:r>
          </w:p>
          <w:p w:rsidR="002A329D" w:rsidRPr="00AA0196" w:rsidRDefault="002A329D" w:rsidP="00DE6647">
            <w:pPr>
              <w:rPr>
                <w:sz w:val="18"/>
              </w:rPr>
            </w:pPr>
            <w:r w:rsidRPr="00AA0196">
              <w:rPr>
                <w:sz w:val="18"/>
              </w:rPr>
              <w:t xml:space="preserve">   - </w:t>
            </w:r>
            <w:proofErr w:type="gramStart"/>
            <w:r w:rsidRPr="00AA0196">
              <w:rPr>
                <w:sz w:val="18"/>
              </w:rPr>
              <w:t>pontos</w:t>
            </w:r>
            <w:proofErr w:type="gramEnd"/>
            <w:r w:rsidRPr="00AA0196">
              <w:rPr>
                <w:sz w:val="18"/>
              </w:rPr>
              <w:t xml:space="preserve"> de confluência; </w:t>
            </w:r>
          </w:p>
          <w:p w:rsidR="002A329D" w:rsidRPr="00AA0196" w:rsidRDefault="002A329D" w:rsidP="00DE6647">
            <w:pPr>
              <w:rPr>
                <w:sz w:val="18"/>
              </w:rPr>
            </w:pPr>
            <w:r w:rsidRPr="00AA0196">
              <w:rPr>
                <w:sz w:val="18"/>
              </w:rPr>
              <w:t xml:space="preserve">   - </w:t>
            </w:r>
            <w:proofErr w:type="gramStart"/>
            <w:r w:rsidRPr="00AA0196">
              <w:rPr>
                <w:sz w:val="18"/>
              </w:rPr>
              <w:t>a</w:t>
            </w:r>
            <w:proofErr w:type="gramEnd"/>
            <w:r w:rsidRPr="00AA0196">
              <w:rPr>
                <w:sz w:val="18"/>
              </w:rPr>
              <w:t xml:space="preserve"> influência na cultura ocidental; </w:t>
            </w:r>
          </w:p>
          <w:p w:rsidR="002A329D" w:rsidRPr="00AA0196" w:rsidRDefault="002A329D" w:rsidP="00DE6647">
            <w:pPr>
              <w:rPr>
                <w:sz w:val="18"/>
              </w:rPr>
            </w:pPr>
          </w:p>
          <w:p w:rsidR="002A329D" w:rsidRPr="00AA0196" w:rsidRDefault="002A329D" w:rsidP="007730D3">
            <w:pPr>
              <w:rPr>
                <w:sz w:val="18"/>
              </w:rPr>
            </w:pPr>
          </w:p>
        </w:tc>
        <w:tc>
          <w:tcPr>
            <w:tcW w:w="8447" w:type="dxa"/>
            <w:vMerge/>
          </w:tcPr>
          <w:p w:rsidR="002A329D" w:rsidRPr="00AA0196" w:rsidRDefault="002A329D" w:rsidP="00DE6647">
            <w:pPr>
              <w:jc w:val="center"/>
              <w:rPr>
                <w:sz w:val="18"/>
              </w:rPr>
            </w:pPr>
          </w:p>
        </w:tc>
        <w:tc>
          <w:tcPr>
            <w:tcW w:w="1441" w:type="dxa"/>
            <w:vMerge/>
          </w:tcPr>
          <w:p w:rsidR="002A329D" w:rsidRPr="00AA0196" w:rsidRDefault="002A329D" w:rsidP="00DE6647">
            <w:pPr>
              <w:jc w:val="center"/>
              <w:rPr>
                <w:sz w:val="18"/>
              </w:rPr>
            </w:pPr>
          </w:p>
        </w:tc>
      </w:tr>
      <w:tr w:rsidR="002A329D" w:rsidRPr="00AA0196" w:rsidTr="00AA0196">
        <w:tc>
          <w:tcPr>
            <w:tcW w:w="950" w:type="dxa"/>
            <w:shd w:val="clear" w:color="auto" w:fill="F2F2F2" w:themeFill="background1" w:themeFillShade="F2"/>
            <w:vAlign w:val="center"/>
          </w:tcPr>
          <w:p w:rsidR="002A329D" w:rsidRPr="00AA0196" w:rsidRDefault="002A329D" w:rsidP="00DE6647">
            <w:pPr>
              <w:jc w:val="center"/>
              <w:rPr>
                <w:sz w:val="18"/>
              </w:rPr>
            </w:pPr>
            <w:r w:rsidRPr="00AA0196">
              <w:rPr>
                <w:sz w:val="18"/>
              </w:rPr>
              <w:t>9º</w:t>
            </w:r>
          </w:p>
        </w:tc>
        <w:tc>
          <w:tcPr>
            <w:tcW w:w="3156" w:type="dxa"/>
            <w:shd w:val="clear" w:color="auto" w:fill="F2F2F2" w:themeFill="background1" w:themeFillShade="F2"/>
          </w:tcPr>
          <w:p w:rsidR="002A329D" w:rsidRPr="00AA0196" w:rsidRDefault="002A329D" w:rsidP="00DE6647">
            <w:pPr>
              <w:rPr>
                <w:b/>
                <w:sz w:val="18"/>
              </w:rPr>
            </w:pPr>
          </w:p>
          <w:p w:rsidR="007730D3" w:rsidRPr="00AA0196" w:rsidRDefault="007730D3" w:rsidP="007730D3">
            <w:pPr>
              <w:rPr>
                <w:sz w:val="18"/>
              </w:rPr>
            </w:pPr>
            <w:r w:rsidRPr="00AA0196">
              <w:rPr>
                <w:b/>
                <w:sz w:val="18"/>
              </w:rPr>
              <w:t>Literatura clássica</w:t>
            </w:r>
          </w:p>
          <w:p w:rsidR="007730D3" w:rsidRPr="00AA0196" w:rsidRDefault="007730D3" w:rsidP="007730D3">
            <w:pPr>
              <w:rPr>
                <w:sz w:val="18"/>
              </w:rPr>
            </w:pPr>
            <w:r w:rsidRPr="00AA0196">
              <w:rPr>
                <w:sz w:val="18"/>
              </w:rPr>
              <w:t xml:space="preserve">   - </w:t>
            </w:r>
            <w:proofErr w:type="gramStart"/>
            <w:r w:rsidRPr="00AA0196">
              <w:rPr>
                <w:sz w:val="18"/>
              </w:rPr>
              <w:t>influência</w:t>
            </w:r>
            <w:proofErr w:type="gramEnd"/>
            <w:r w:rsidRPr="00AA0196">
              <w:rPr>
                <w:sz w:val="18"/>
              </w:rPr>
              <w:t xml:space="preserve"> na literatura portuguesa; </w:t>
            </w:r>
          </w:p>
          <w:p w:rsidR="007730D3" w:rsidRPr="00AA0196" w:rsidRDefault="007730D3" w:rsidP="007730D3">
            <w:pPr>
              <w:rPr>
                <w:sz w:val="18"/>
              </w:rPr>
            </w:pPr>
            <w:r w:rsidRPr="00AA0196">
              <w:rPr>
                <w:sz w:val="18"/>
              </w:rPr>
              <w:t xml:space="preserve">   - </w:t>
            </w:r>
            <w:proofErr w:type="gramStart"/>
            <w:r w:rsidRPr="00AA0196">
              <w:rPr>
                <w:sz w:val="18"/>
              </w:rPr>
              <w:t>a</w:t>
            </w:r>
            <w:proofErr w:type="gramEnd"/>
            <w:r w:rsidRPr="00AA0196">
              <w:rPr>
                <w:sz w:val="18"/>
              </w:rPr>
              <w:t xml:space="preserve"> Eneida; </w:t>
            </w:r>
          </w:p>
          <w:p w:rsidR="007730D3" w:rsidRPr="00AA0196" w:rsidRDefault="007730D3" w:rsidP="007730D3">
            <w:pPr>
              <w:rPr>
                <w:sz w:val="18"/>
              </w:rPr>
            </w:pPr>
            <w:r w:rsidRPr="00AA0196">
              <w:rPr>
                <w:sz w:val="18"/>
              </w:rPr>
              <w:t xml:space="preserve">   - “um monumento mais perene que o bronze” – a poesia latina; </w:t>
            </w:r>
          </w:p>
          <w:p w:rsidR="007730D3" w:rsidRPr="00AA0196" w:rsidRDefault="007730D3" w:rsidP="00DE6647">
            <w:pPr>
              <w:rPr>
                <w:b/>
                <w:sz w:val="18"/>
              </w:rPr>
            </w:pPr>
          </w:p>
          <w:p w:rsidR="002A329D" w:rsidRPr="00AA0196" w:rsidRDefault="007730D3" w:rsidP="00DE6647">
            <w:pPr>
              <w:rPr>
                <w:b/>
                <w:sz w:val="18"/>
              </w:rPr>
            </w:pPr>
            <w:r w:rsidRPr="00AA0196">
              <w:rPr>
                <w:b/>
                <w:sz w:val="18"/>
              </w:rPr>
              <w:t>O Cinema</w:t>
            </w:r>
          </w:p>
          <w:p w:rsidR="002A329D" w:rsidRPr="00AA0196" w:rsidRDefault="002A329D" w:rsidP="00DE6647">
            <w:pPr>
              <w:rPr>
                <w:sz w:val="18"/>
              </w:rPr>
            </w:pPr>
            <w:r w:rsidRPr="00AA0196">
              <w:rPr>
                <w:b/>
                <w:sz w:val="18"/>
              </w:rPr>
              <w:t xml:space="preserve"> </w:t>
            </w:r>
            <w:r w:rsidRPr="00AA0196">
              <w:rPr>
                <w:sz w:val="18"/>
              </w:rPr>
              <w:t xml:space="preserve">  -</w:t>
            </w:r>
            <w:r w:rsidR="007730D3" w:rsidRPr="00AA0196">
              <w:rPr>
                <w:sz w:val="18"/>
              </w:rPr>
              <w:t xml:space="preserve"> </w:t>
            </w:r>
            <w:r w:rsidR="003D0EDD" w:rsidRPr="00AA0196">
              <w:rPr>
                <w:sz w:val="18"/>
              </w:rPr>
              <w:t>A história do cinema;</w:t>
            </w:r>
          </w:p>
          <w:p w:rsidR="007730D3" w:rsidRPr="00AA0196" w:rsidRDefault="002A329D" w:rsidP="00DE6647">
            <w:pPr>
              <w:rPr>
                <w:sz w:val="18"/>
              </w:rPr>
            </w:pPr>
            <w:r w:rsidRPr="00AA0196">
              <w:rPr>
                <w:sz w:val="18"/>
              </w:rPr>
              <w:t xml:space="preserve">   - </w:t>
            </w:r>
            <w:r w:rsidR="003D0EDD" w:rsidRPr="00AA0196">
              <w:rPr>
                <w:sz w:val="18"/>
              </w:rPr>
              <w:t>G</w:t>
            </w:r>
            <w:r w:rsidR="007730D3" w:rsidRPr="00AA0196">
              <w:rPr>
                <w:sz w:val="18"/>
              </w:rPr>
              <w:t xml:space="preserve">éneros </w:t>
            </w:r>
            <w:r w:rsidR="003D0EDD" w:rsidRPr="00AA0196">
              <w:rPr>
                <w:sz w:val="18"/>
              </w:rPr>
              <w:t xml:space="preserve">cinematográficos; </w:t>
            </w:r>
          </w:p>
          <w:p w:rsidR="003D0EDD" w:rsidRPr="00AA0196" w:rsidRDefault="003D0EDD" w:rsidP="00DE6647">
            <w:pPr>
              <w:rPr>
                <w:sz w:val="18"/>
              </w:rPr>
            </w:pPr>
            <w:r w:rsidRPr="00AA0196">
              <w:rPr>
                <w:sz w:val="18"/>
              </w:rPr>
              <w:t xml:space="preserve">    - Os grandes nomes do cinema; </w:t>
            </w:r>
          </w:p>
          <w:p w:rsidR="002A329D" w:rsidRPr="00AA0196" w:rsidRDefault="002A329D" w:rsidP="00DE6647">
            <w:pPr>
              <w:rPr>
                <w:sz w:val="18"/>
              </w:rPr>
            </w:pPr>
          </w:p>
          <w:p w:rsidR="002A329D" w:rsidRPr="00AA0196" w:rsidRDefault="002A329D" w:rsidP="00DE6647">
            <w:pPr>
              <w:rPr>
                <w:b/>
                <w:sz w:val="18"/>
              </w:rPr>
            </w:pPr>
            <w:r w:rsidRPr="00AA0196">
              <w:rPr>
                <w:b/>
                <w:sz w:val="18"/>
              </w:rPr>
              <w:t xml:space="preserve">Música </w:t>
            </w:r>
          </w:p>
          <w:p w:rsidR="007730D3" w:rsidRPr="00AA0196" w:rsidRDefault="002A329D" w:rsidP="007730D3">
            <w:pPr>
              <w:rPr>
                <w:sz w:val="18"/>
              </w:rPr>
            </w:pPr>
            <w:r w:rsidRPr="00AA0196">
              <w:rPr>
                <w:b/>
                <w:sz w:val="18"/>
              </w:rPr>
              <w:t xml:space="preserve">   </w:t>
            </w:r>
            <w:r w:rsidRPr="00AA0196">
              <w:rPr>
                <w:sz w:val="18"/>
              </w:rPr>
              <w:t xml:space="preserve">- </w:t>
            </w:r>
            <w:proofErr w:type="gramStart"/>
            <w:r w:rsidR="007730D3" w:rsidRPr="00AA0196">
              <w:rPr>
                <w:sz w:val="18"/>
              </w:rPr>
              <w:t>músicas</w:t>
            </w:r>
            <w:proofErr w:type="gramEnd"/>
            <w:r w:rsidR="007730D3" w:rsidRPr="00AA0196">
              <w:rPr>
                <w:sz w:val="18"/>
              </w:rPr>
              <w:t xml:space="preserve"> populares;  </w:t>
            </w:r>
          </w:p>
          <w:p w:rsidR="007730D3" w:rsidRPr="00AA0196" w:rsidRDefault="007730D3" w:rsidP="007730D3">
            <w:pPr>
              <w:rPr>
                <w:sz w:val="18"/>
              </w:rPr>
            </w:pPr>
            <w:r w:rsidRPr="00AA0196">
              <w:rPr>
                <w:sz w:val="18"/>
              </w:rPr>
              <w:t xml:space="preserve">   - </w:t>
            </w:r>
            <w:proofErr w:type="gramStart"/>
            <w:r w:rsidRPr="00AA0196">
              <w:rPr>
                <w:sz w:val="18"/>
              </w:rPr>
              <w:t>música</w:t>
            </w:r>
            <w:proofErr w:type="gramEnd"/>
            <w:r w:rsidRPr="00AA0196">
              <w:rPr>
                <w:sz w:val="18"/>
              </w:rPr>
              <w:t xml:space="preserve"> de raiz tradicional; </w:t>
            </w:r>
          </w:p>
          <w:p w:rsidR="002A329D" w:rsidRPr="00AA0196" w:rsidRDefault="007730D3" w:rsidP="007730D3">
            <w:pPr>
              <w:rPr>
                <w:sz w:val="18"/>
              </w:rPr>
            </w:pPr>
            <w:r w:rsidRPr="00AA0196">
              <w:rPr>
                <w:sz w:val="18"/>
              </w:rPr>
              <w:t xml:space="preserve">   - </w:t>
            </w:r>
            <w:proofErr w:type="gramStart"/>
            <w:r w:rsidRPr="00AA0196">
              <w:rPr>
                <w:sz w:val="18"/>
              </w:rPr>
              <w:t>música</w:t>
            </w:r>
            <w:proofErr w:type="gramEnd"/>
            <w:r w:rsidRPr="00AA0196">
              <w:rPr>
                <w:sz w:val="18"/>
              </w:rPr>
              <w:t xml:space="preserve"> de intervenção;   </w:t>
            </w:r>
          </w:p>
          <w:p w:rsidR="002A329D" w:rsidRPr="00AA0196" w:rsidRDefault="002A329D" w:rsidP="00DE6647">
            <w:pPr>
              <w:rPr>
                <w:sz w:val="18"/>
              </w:rPr>
            </w:pPr>
          </w:p>
          <w:p w:rsidR="002A329D" w:rsidRPr="00AA0196" w:rsidRDefault="002A329D" w:rsidP="003D0EDD">
            <w:pPr>
              <w:rPr>
                <w:sz w:val="18"/>
              </w:rPr>
            </w:pPr>
          </w:p>
        </w:tc>
        <w:tc>
          <w:tcPr>
            <w:tcW w:w="8447" w:type="dxa"/>
            <w:vMerge/>
          </w:tcPr>
          <w:p w:rsidR="002A329D" w:rsidRPr="00AA0196" w:rsidRDefault="002A329D" w:rsidP="00DE6647">
            <w:pPr>
              <w:jc w:val="center"/>
              <w:rPr>
                <w:sz w:val="18"/>
              </w:rPr>
            </w:pPr>
          </w:p>
        </w:tc>
        <w:tc>
          <w:tcPr>
            <w:tcW w:w="1441" w:type="dxa"/>
            <w:vMerge/>
          </w:tcPr>
          <w:p w:rsidR="002A329D" w:rsidRPr="00AA0196" w:rsidRDefault="002A329D" w:rsidP="00DE6647">
            <w:pPr>
              <w:jc w:val="center"/>
              <w:rPr>
                <w:sz w:val="18"/>
              </w:rPr>
            </w:pPr>
          </w:p>
        </w:tc>
      </w:tr>
    </w:tbl>
    <w:p w:rsidR="002A329D" w:rsidRDefault="002A329D"/>
    <w:p w:rsidR="002A329D" w:rsidRDefault="002A329D">
      <w:pPr>
        <w:sectPr w:rsidR="002A329D" w:rsidSect="002A329D">
          <w:headerReference w:type="default" r:id="rId18"/>
          <w:pgSz w:w="16838" w:h="11906" w:orient="landscape"/>
          <w:pgMar w:top="1701" w:right="1417" w:bottom="1701" w:left="1417" w:header="708" w:footer="708" w:gutter="0"/>
          <w:cols w:space="708"/>
          <w:docGrid w:linePitch="360"/>
        </w:sectPr>
      </w:pPr>
    </w:p>
    <w:tbl>
      <w:tblPr>
        <w:tblStyle w:val="TabelacomGrelha"/>
        <w:tblW w:w="0" w:type="auto"/>
        <w:tblLook w:val="04A0" w:firstRow="1" w:lastRow="0" w:firstColumn="1" w:lastColumn="0" w:noHBand="0" w:noVBand="1"/>
      </w:tblPr>
      <w:tblGrid>
        <w:gridCol w:w="8494"/>
      </w:tblGrid>
      <w:tr w:rsidR="00F42B9A" w:rsidRPr="00F42B9A" w:rsidTr="00F42B9A">
        <w:tc>
          <w:tcPr>
            <w:tcW w:w="8494" w:type="dxa"/>
          </w:tcPr>
          <w:p w:rsidR="00F42B9A" w:rsidRPr="00F42B9A" w:rsidRDefault="00F42B9A" w:rsidP="008D09FD">
            <w:pPr>
              <w:pStyle w:val="Ttulo2"/>
              <w:outlineLvl w:val="1"/>
              <w:rPr>
                <w:sz w:val="32"/>
                <w:szCs w:val="32"/>
              </w:rPr>
            </w:pPr>
            <w:bookmarkStart w:id="14" w:name="_Toc175753589"/>
            <w:bookmarkStart w:id="15" w:name="_GoBack"/>
            <w:r w:rsidRPr="00F42B9A">
              <w:rPr>
                <w:sz w:val="32"/>
                <w:szCs w:val="32"/>
              </w:rPr>
              <w:lastRenderedPageBreak/>
              <w:t>Avaliação</w:t>
            </w:r>
            <w:bookmarkEnd w:id="14"/>
            <w:r w:rsidRPr="00F42B9A">
              <w:rPr>
                <w:sz w:val="32"/>
                <w:szCs w:val="32"/>
              </w:rPr>
              <w:t xml:space="preserve"> </w:t>
            </w:r>
          </w:p>
        </w:tc>
      </w:tr>
      <w:bookmarkEnd w:id="15"/>
    </w:tbl>
    <w:p w:rsidR="002A329D" w:rsidRDefault="002A329D"/>
    <w:p w:rsidR="002A329D" w:rsidRDefault="003D0EDD" w:rsidP="003D0EDD">
      <w:pPr>
        <w:ind w:firstLine="708"/>
        <w:jc w:val="both"/>
      </w:pPr>
      <w:r>
        <w:t xml:space="preserve">Nas aulas, deve ser feita a avaliação das atitudes e do trabalho desenvolvido pelos alunos. Para tal, cada docente deve recorrer à observação direta em sala de aula e de outros processos de recolha de informação, como o uso de grelhas elaboradas pelo próprio ou construídas pelo grupo/turma. A apresentação dos trabalhos deve ser igualmente sujeita a avaliação através de grelhas de auto e heteroavaliação. </w:t>
      </w:r>
    </w:p>
    <w:p w:rsidR="003D0EDD" w:rsidRDefault="003D0EDD" w:rsidP="003D0EDD">
      <w:pPr>
        <w:ind w:firstLine="708"/>
        <w:jc w:val="both"/>
      </w:pPr>
      <w:r>
        <w:t xml:space="preserve">Poderão ainda ser contempladas outros instrumentos de avaliação, bem como outros processos de recolha e de registo de informação, de acordo com a especificidade dos alunos e dos temas a trabalhar. </w:t>
      </w:r>
    </w:p>
    <w:p w:rsidR="003D0EDD" w:rsidRPr="00C21B72" w:rsidRDefault="003D0EDD" w:rsidP="00C21B72">
      <w:pPr>
        <w:ind w:firstLine="708"/>
        <w:jc w:val="both"/>
      </w:pPr>
      <w:r>
        <w:t xml:space="preserve">Na linha do definido nos Critérios Gerais de Avaliação do Agrupamento, </w:t>
      </w:r>
      <w:r w:rsidR="00C21B72">
        <w:t xml:space="preserve">a avaliação deverá ser parte integrante do processo de ensino e de aprendizagem; deverá ser consistente com a forma como se desenvolve o currículo; deverá privilegiar-se o </w:t>
      </w:r>
      <w:r w:rsidR="00C21B72">
        <w:rPr>
          <w:i/>
        </w:rPr>
        <w:t>feedback</w:t>
      </w:r>
      <w:r w:rsidR="00C21B72">
        <w:t>, sendo este contínuo e significativo, já que é através dele que os alunos sabem o seu posicionamento em relação à aprendizagem; as tarefas propostas devem ser tão diversificadas quanto possível, atendendo aos diferentes ritmos de aprendizagem e, através delas, os alunos devem ter oportunidades reais para participar na avaliação das suas aprendizagens, quer através de processos de autoavaliação, quer através de processos de avaliação entre pares ou ainda através da avaliação em grande grupo, adequando também os instrumentos de recolha de informação, diversificando-os e abrangendo as diferentes formas de aprender; por fim, a avaliação terá de ser transparente e, por isso, os alunos e os outros intervenientes no processo de avaliação deverão conhecer bem os conteúdos, os processos e os Critérios de Avaliação, por forma a participar ativamente no seu desenvolvimento.</w:t>
      </w:r>
    </w:p>
    <w:p w:rsidR="002A329D" w:rsidRDefault="002A329D"/>
    <w:p w:rsidR="002A329D" w:rsidRDefault="002A329D"/>
    <w:p w:rsidR="002A329D" w:rsidRDefault="002A329D">
      <w:pPr>
        <w:sectPr w:rsidR="002A329D" w:rsidSect="002A329D">
          <w:headerReference w:type="default" r:id="rId19"/>
          <w:pgSz w:w="11906" w:h="16838"/>
          <w:pgMar w:top="1417" w:right="1701" w:bottom="1417" w:left="1701" w:header="708" w:footer="708" w:gutter="0"/>
          <w:cols w:space="708"/>
          <w:docGrid w:linePitch="360"/>
        </w:sectPr>
      </w:pPr>
    </w:p>
    <w:tbl>
      <w:tblPr>
        <w:tblStyle w:val="TabelacomGrelha"/>
        <w:tblW w:w="0" w:type="auto"/>
        <w:tblLook w:val="04A0" w:firstRow="1" w:lastRow="0" w:firstColumn="1" w:lastColumn="0" w:noHBand="0" w:noVBand="1"/>
      </w:tblPr>
      <w:tblGrid>
        <w:gridCol w:w="8494"/>
      </w:tblGrid>
      <w:tr w:rsidR="00F42B9A" w:rsidRPr="00F42B9A" w:rsidTr="00F42B9A">
        <w:tc>
          <w:tcPr>
            <w:tcW w:w="8494" w:type="dxa"/>
          </w:tcPr>
          <w:p w:rsidR="00F42B9A" w:rsidRPr="00F42B9A" w:rsidRDefault="00F42B9A" w:rsidP="008D09FD">
            <w:pPr>
              <w:pStyle w:val="Ttulo2"/>
              <w:outlineLvl w:val="1"/>
              <w:rPr>
                <w:sz w:val="32"/>
                <w:szCs w:val="32"/>
              </w:rPr>
            </w:pPr>
            <w:bookmarkStart w:id="16" w:name="_Toc175753590"/>
            <w:r w:rsidRPr="00F42B9A">
              <w:rPr>
                <w:sz w:val="32"/>
                <w:szCs w:val="32"/>
              </w:rPr>
              <w:lastRenderedPageBreak/>
              <w:t>Critérios de avaliação</w:t>
            </w:r>
            <w:bookmarkEnd w:id="16"/>
            <w:r w:rsidRPr="00F42B9A">
              <w:rPr>
                <w:sz w:val="32"/>
                <w:szCs w:val="32"/>
              </w:rPr>
              <w:t xml:space="preserve"> </w:t>
            </w:r>
          </w:p>
        </w:tc>
      </w:tr>
    </w:tbl>
    <w:p w:rsidR="002A329D" w:rsidRDefault="002A329D"/>
    <w:tbl>
      <w:tblPr>
        <w:tblStyle w:val="TabelacomGrelha"/>
        <w:tblW w:w="10065" w:type="dxa"/>
        <w:tblInd w:w="-743" w:type="dxa"/>
        <w:tblLook w:val="04A0" w:firstRow="1" w:lastRow="0" w:firstColumn="1" w:lastColumn="0" w:noHBand="0" w:noVBand="1"/>
      </w:tblPr>
      <w:tblGrid>
        <w:gridCol w:w="1937"/>
        <w:gridCol w:w="3876"/>
        <w:gridCol w:w="1984"/>
        <w:gridCol w:w="2268"/>
      </w:tblGrid>
      <w:tr w:rsidR="00B44D86" w:rsidRPr="00053B17" w:rsidTr="00B44D86">
        <w:tc>
          <w:tcPr>
            <w:tcW w:w="1937" w:type="dxa"/>
            <w:shd w:val="clear" w:color="auto" w:fill="D9D9D9" w:themeFill="background1" w:themeFillShade="D9"/>
          </w:tcPr>
          <w:p w:rsidR="00B44D86" w:rsidRPr="00053B17" w:rsidRDefault="004B6D24">
            <w:pPr>
              <w:rPr>
                <w:b/>
                <w:sz w:val="18"/>
              </w:rPr>
            </w:pPr>
            <w:r>
              <w:rPr>
                <w:b/>
                <w:sz w:val="18"/>
              </w:rPr>
              <w:t>Critérios</w:t>
            </w:r>
          </w:p>
        </w:tc>
        <w:tc>
          <w:tcPr>
            <w:tcW w:w="3876" w:type="dxa"/>
            <w:shd w:val="clear" w:color="auto" w:fill="D9D9D9" w:themeFill="background1" w:themeFillShade="D9"/>
          </w:tcPr>
          <w:p w:rsidR="00B44D86" w:rsidRPr="00053B17" w:rsidRDefault="00B44D86">
            <w:pPr>
              <w:rPr>
                <w:b/>
                <w:sz w:val="18"/>
              </w:rPr>
            </w:pPr>
            <w:r w:rsidRPr="00053B17">
              <w:rPr>
                <w:b/>
                <w:sz w:val="18"/>
              </w:rPr>
              <w:t>Descritores de desempenho</w:t>
            </w:r>
          </w:p>
        </w:tc>
        <w:tc>
          <w:tcPr>
            <w:tcW w:w="1984" w:type="dxa"/>
            <w:shd w:val="clear" w:color="auto" w:fill="D9D9D9" w:themeFill="background1" w:themeFillShade="D9"/>
          </w:tcPr>
          <w:p w:rsidR="00B44D86" w:rsidRPr="00053B17" w:rsidRDefault="00B44D86">
            <w:pPr>
              <w:rPr>
                <w:b/>
                <w:sz w:val="18"/>
              </w:rPr>
            </w:pPr>
            <w:r w:rsidRPr="00053B17">
              <w:rPr>
                <w:b/>
                <w:sz w:val="18"/>
              </w:rPr>
              <w:t>Áreas de competência (PASEO)</w:t>
            </w:r>
          </w:p>
        </w:tc>
        <w:tc>
          <w:tcPr>
            <w:tcW w:w="2268" w:type="dxa"/>
            <w:shd w:val="clear" w:color="auto" w:fill="D9D9D9" w:themeFill="background1" w:themeFillShade="D9"/>
          </w:tcPr>
          <w:p w:rsidR="00B44D86" w:rsidRPr="00053B17" w:rsidRDefault="00B44D86">
            <w:pPr>
              <w:rPr>
                <w:b/>
                <w:sz w:val="18"/>
              </w:rPr>
            </w:pPr>
            <w:r w:rsidRPr="00053B17">
              <w:rPr>
                <w:b/>
                <w:sz w:val="18"/>
              </w:rPr>
              <w:t xml:space="preserve">Processos de recolha de informação </w:t>
            </w:r>
          </w:p>
        </w:tc>
      </w:tr>
      <w:tr w:rsidR="004B6D24" w:rsidRPr="00053B17" w:rsidTr="004B6D24">
        <w:trPr>
          <w:trHeight w:val="1785"/>
        </w:trPr>
        <w:tc>
          <w:tcPr>
            <w:tcW w:w="1937" w:type="dxa"/>
            <w:vAlign w:val="center"/>
          </w:tcPr>
          <w:p w:rsidR="004B6D24" w:rsidRDefault="004B6D24" w:rsidP="004B6D24">
            <w:pPr>
              <w:jc w:val="center"/>
              <w:rPr>
                <w:b/>
              </w:rPr>
            </w:pPr>
            <w:r>
              <w:rPr>
                <w:b/>
              </w:rPr>
              <w:t>Conhecimento</w:t>
            </w:r>
          </w:p>
          <w:p w:rsidR="004B6D24" w:rsidRPr="00053B17" w:rsidRDefault="00F02603" w:rsidP="004B6D24">
            <w:pPr>
              <w:jc w:val="center"/>
              <w:rPr>
                <w:b/>
              </w:rPr>
            </w:pPr>
            <w:proofErr w:type="gramStart"/>
            <w:r>
              <w:rPr>
                <w:b/>
              </w:rPr>
              <w:t>( 20</w:t>
            </w:r>
            <w:proofErr w:type="gramEnd"/>
            <w:r>
              <w:rPr>
                <w:b/>
              </w:rPr>
              <w:t xml:space="preserve"> </w:t>
            </w:r>
            <w:r w:rsidR="004B6D24">
              <w:rPr>
                <w:b/>
              </w:rPr>
              <w:t>)%</w:t>
            </w:r>
          </w:p>
        </w:tc>
        <w:tc>
          <w:tcPr>
            <w:tcW w:w="3876" w:type="dxa"/>
          </w:tcPr>
          <w:p w:rsidR="004B6D24" w:rsidRPr="00053B17" w:rsidRDefault="004B6D24" w:rsidP="00484770">
            <w:pPr>
              <w:pStyle w:val="PargrafodaLista"/>
              <w:numPr>
                <w:ilvl w:val="0"/>
                <w:numId w:val="3"/>
              </w:numPr>
              <w:spacing w:after="0" w:line="240" w:lineRule="auto"/>
              <w:ind w:left="180" w:hanging="180"/>
              <w:rPr>
                <w:sz w:val="18"/>
              </w:rPr>
            </w:pPr>
            <w:r w:rsidRPr="00053B17">
              <w:rPr>
                <w:sz w:val="18"/>
              </w:rPr>
              <w:t>Compreende os conceitos e as ideias subjacentes aos conteúdos da disciplina;</w:t>
            </w:r>
          </w:p>
          <w:p w:rsidR="004B6D24" w:rsidRPr="00053B17" w:rsidRDefault="004B6D24" w:rsidP="00484770">
            <w:pPr>
              <w:pStyle w:val="PargrafodaLista"/>
              <w:numPr>
                <w:ilvl w:val="0"/>
                <w:numId w:val="3"/>
              </w:numPr>
              <w:spacing w:after="0" w:line="240" w:lineRule="auto"/>
              <w:ind w:left="180" w:hanging="180"/>
              <w:rPr>
                <w:sz w:val="18"/>
              </w:rPr>
            </w:pPr>
            <w:r w:rsidRPr="00053B17">
              <w:rPr>
                <w:sz w:val="18"/>
              </w:rPr>
              <w:t xml:space="preserve">Reconhece e aprecia criticamente as especificidades e intencionalidades das diferentes manifestações artísticas; </w:t>
            </w:r>
          </w:p>
          <w:p w:rsidR="004B6D24" w:rsidRPr="00053B17" w:rsidRDefault="004B6D24" w:rsidP="00484770">
            <w:pPr>
              <w:pStyle w:val="PargrafodaLista"/>
              <w:numPr>
                <w:ilvl w:val="0"/>
                <w:numId w:val="3"/>
              </w:numPr>
              <w:spacing w:after="0" w:line="240" w:lineRule="auto"/>
              <w:ind w:left="180" w:hanging="180"/>
              <w:rPr>
                <w:sz w:val="18"/>
              </w:rPr>
            </w:pPr>
            <w:r w:rsidRPr="00053B17">
              <w:rPr>
                <w:sz w:val="18"/>
              </w:rPr>
              <w:t>Convoca diferentes conhecimentos, de matriz científica e humanística, utilizando diferentes metodologias e ferramentas para pensar criticamente;</w:t>
            </w:r>
          </w:p>
          <w:p w:rsidR="004B6D24" w:rsidRPr="00053B17" w:rsidRDefault="004B6D24" w:rsidP="00484770">
            <w:pPr>
              <w:rPr>
                <w:sz w:val="18"/>
              </w:rPr>
            </w:pPr>
          </w:p>
        </w:tc>
        <w:tc>
          <w:tcPr>
            <w:tcW w:w="1984" w:type="dxa"/>
            <w:vMerge w:val="restart"/>
            <w:vAlign w:val="center"/>
          </w:tcPr>
          <w:p w:rsidR="004B6D24" w:rsidRDefault="004B6D24" w:rsidP="00053B17">
            <w:pPr>
              <w:spacing w:line="276" w:lineRule="auto"/>
              <w:rPr>
                <w:sz w:val="18"/>
              </w:rPr>
            </w:pPr>
            <w:r w:rsidRPr="00053B17">
              <w:rPr>
                <w:sz w:val="18"/>
              </w:rPr>
              <w:t xml:space="preserve">A - Linguagens e textos </w:t>
            </w:r>
          </w:p>
          <w:p w:rsidR="004B6D24" w:rsidRPr="00053B17" w:rsidRDefault="004B6D24" w:rsidP="00053B17">
            <w:pPr>
              <w:spacing w:line="276" w:lineRule="auto"/>
              <w:rPr>
                <w:sz w:val="18"/>
              </w:rPr>
            </w:pPr>
            <w:r w:rsidRPr="00053B17">
              <w:rPr>
                <w:sz w:val="18"/>
              </w:rPr>
              <w:t xml:space="preserve">B - Informação e comunicação </w:t>
            </w:r>
          </w:p>
          <w:p w:rsidR="004B6D24" w:rsidRPr="00053B17" w:rsidRDefault="004B6D24" w:rsidP="00053B17">
            <w:pPr>
              <w:spacing w:line="276" w:lineRule="auto"/>
              <w:rPr>
                <w:sz w:val="18"/>
              </w:rPr>
            </w:pPr>
            <w:r w:rsidRPr="00053B17">
              <w:rPr>
                <w:sz w:val="18"/>
              </w:rPr>
              <w:t xml:space="preserve">C - Raciocínio e resolução de problemas </w:t>
            </w:r>
          </w:p>
          <w:p w:rsidR="004B6D24" w:rsidRPr="00053B17" w:rsidRDefault="004B6D24" w:rsidP="00053B17">
            <w:pPr>
              <w:spacing w:line="276" w:lineRule="auto"/>
              <w:rPr>
                <w:sz w:val="18"/>
              </w:rPr>
            </w:pPr>
            <w:r w:rsidRPr="00053B17">
              <w:rPr>
                <w:sz w:val="18"/>
              </w:rPr>
              <w:t xml:space="preserve">D- Pensamento crítico e pensamento criativo </w:t>
            </w:r>
          </w:p>
          <w:p w:rsidR="004B6D24" w:rsidRPr="00053B17" w:rsidRDefault="004B6D24" w:rsidP="00053B17">
            <w:pPr>
              <w:spacing w:line="276" w:lineRule="auto"/>
              <w:rPr>
                <w:sz w:val="18"/>
              </w:rPr>
            </w:pPr>
            <w:r w:rsidRPr="00053B17">
              <w:rPr>
                <w:sz w:val="18"/>
              </w:rPr>
              <w:t xml:space="preserve">G – Bem-estar, saúde e ambiente </w:t>
            </w:r>
          </w:p>
          <w:p w:rsidR="004B6D24" w:rsidRPr="00053B17" w:rsidRDefault="004B6D24" w:rsidP="00053B17">
            <w:pPr>
              <w:spacing w:line="276" w:lineRule="auto"/>
              <w:rPr>
                <w:sz w:val="18"/>
              </w:rPr>
            </w:pPr>
            <w:r w:rsidRPr="00053B17">
              <w:rPr>
                <w:sz w:val="18"/>
              </w:rPr>
              <w:t xml:space="preserve">H - Sensibilidade estética e artística </w:t>
            </w:r>
          </w:p>
          <w:p w:rsidR="004B6D24" w:rsidRPr="00053B17" w:rsidRDefault="004B6D24" w:rsidP="00053B17">
            <w:pPr>
              <w:spacing w:line="276" w:lineRule="auto"/>
              <w:rPr>
                <w:sz w:val="18"/>
              </w:rPr>
            </w:pPr>
            <w:r w:rsidRPr="00053B17">
              <w:rPr>
                <w:sz w:val="18"/>
              </w:rPr>
              <w:t>I - Saber científico, técnico e tecnológico</w:t>
            </w:r>
          </w:p>
        </w:tc>
        <w:tc>
          <w:tcPr>
            <w:tcW w:w="2268" w:type="dxa"/>
            <w:vMerge w:val="restart"/>
            <w:vAlign w:val="center"/>
          </w:tcPr>
          <w:p w:rsidR="004B6D24" w:rsidRPr="00053B17" w:rsidRDefault="004B6D24" w:rsidP="00053B17">
            <w:pPr>
              <w:rPr>
                <w:sz w:val="18"/>
              </w:rPr>
            </w:pPr>
            <w:r w:rsidRPr="00053B17">
              <w:rPr>
                <w:sz w:val="18"/>
              </w:rPr>
              <w:t xml:space="preserve">Grelhas de observação: </w:t>
            </w:r>
          </w:p>
          <w:p w:rsidR="004B6D24" w:rsidRPr="00053B17" w:rsidRDefault="004B6D24" w:rsidP="00053B17">
            <w:pPr>
              <w:rPr>
                <w:sz w:val="18"/>
              </w:rPr>
            </w:pPr>
            <w:r w:rsidRPr="00053B17">
              <w:rPr>
                <w:sz w:val="18"/>
              </w:rPr>
              <w:t xml:space="preserve">registo de trabalho autónomo, de trabalho de pesquisa, de trabalho de grupo e produto final </w:t>
            </w:r>
          </w:p>
          <w:p w:rsidR="004B6D24" w:rsidRPr="00053B17" w:rsidRDefault="004B6D24" w:rsidP="00053B17">
            <w:pPr>
              <w:rPr>
                <w:sz w:val="18"/>
              </w:rPr>
            </w:pPr>
          </w:p>
          <w:p w:rsidR="004B6D24" w:rsidRPr="00053B17" w:rsidRDefault="004B6D24" w:rsidP="00053B17">
            <w:pPr>
              <w:rPr>
                <w:sz w:val="18"/>
              </w:rPr>
            </w:pPr>
            <w:r w:rsidRPr="00053B17">
              <w:rPr>
                <w:sz w:val="18"/>
              </w:rPr>
              <w:t xml:space="preserve">Trabalhos em plataformas digitais colaborativas </w:t>
            </w:r>
          </w:p>
          <w:p w:rsidR="004B6D24" w:rsidRPr="00053B17" w:rsidRDefault="004B6D24" w:rsidP="00053B17">
            <w:pPr>
              <w:rPr>
                <w:sz w:val="18"/>
              </w:rPr>
            </w:pPr>
          </w:p>
          <w:p w:rsidR="004B6D24" w:rsidRPr="00053B17" w:rsidRDefault="004B6D24" w:rsidP="00053B17">
            <w:pPr>
              <w:rPr>
                <w:sz w:val="18"/>
              </w:rPr>
            </w:pPr>
            <w:r w:rsidRPr="00053B17">
              <w:rPr>
                <w:sz w:val="18"/>
              </w:rPr>
              <w:t xml:space="preserve">Apresentações e comunicações orais </w:t>
            </w:r>
          </w:p>
          <w:p w:rsidR="004B6D24" w:rsidRPr="00053B17" w:rsidRDefault="004B6D24" w:rsidP="00053B17">
            <w:pPr>
              <w:rPr>
                <w:sz w:val="18"/>
              </w:rPr>
            </w:pPr>
          </w:p>
          <w:p w:rsidR="004B6D24" w:rsidRPr="00053B17" w:rsidRDefault="004B6D24" w:rsidP="00053B17">
            <w:pPr>
              <w:rPr>
                <w:sz w:val="18"/>
              </w:rPr>
            </w:pPr>
            <w:r w:rsidRPr="00053B17">
              <w:rPr>
                <w:sz w:val="18"/>
              </w:rPr>
              <w:t>Auto e heteroavaliação</w:t>
            </w:r>
          </w:p>
        </w:tc>
      </w:tr>
      <w:tr w:rsidR="004B6D24" w:rsidRPr="00053B17" w:rsidTr="00B44D86">
        <w:trPr>
          <w:trHeight w:val="1785"/>
        </w:trPr>
        <w:tc>
          <w:tcPr>
            <w:tcW w:w="1937" w:type="dxa"/>
            <w:vAlign w:val="center"/>
          </w:tcPr>
          <w:p w:rsidR="004B6D24" w:rsidRDefault="004B6D24" w:rsidP="004B6D24">
            <w:pPr>
              <w:jc w:val="center"/>
              <w:rPr>
                <w:b/>
              </w:rPr>
            </w:pPr>
            <w:r>
              <w:rPr>
                <w:b/>
              </w:rPr>
              <w:t>Comunicação</w:t>
            </w:r>
          </w:p>
          <w:p w:rsidR="004B6D24" w:rsidRDefault="004B6D24" w:rsidP="004B6D24">
            <w:pPr>
              <w:jc w:val="center"/>
              <w:rPr>
                <w:b/>
              </w:rPr>
            </w:pPr>
            <w:proofErr w:type="gramStart"/>
            <w:r>
              <w:rPr>
                <w:b/>
              </w:rPr>
              <w:t>(</w:t>
            </w:r>
            <w:r w:rsidR="00F02603">
              <w:rPr>
                <w:b/>
              </w:rPr>
              <w:t xml:space="preserve"> 25</w:t>
            </w:r>
            <w:proofErr w:type="gramEnd"/>
            <w:r w:rsidR="00F02603">
              <w:rPr>
                <w:b/>
              </w:rPr>
              <w:t xml:space="preserve"> </w:t>
            </w:r>
            <w:r>
              <w:rPr>
                <w:b/>
              </w:rPr>
              <w:t>)%</w:t>
            </w:r>
          </w:p>
          <w:p w:rsidR="004B6D24" w:rsidRDefault="004B6D24" w:rsidP="00B44D86">
            <w:pPr>
              <w:jc w:val="center"/>
              <w:rPr>
                <w:b/>
              </w:rPr>
            </w:pPr>
          </w:p>
        </w:tc>
        <w:tc>
          <w:tcPr>
            <w:tcW w:w="3876" w:type="dxa"/>
          </w:tcPr>
          <w:p w:rsidR="004B6D24" w:rsidRPr="00053B17" w:rsidRDefault="004B6D24" w:rsidP="004B6D24">
            <w:pPr>
              <w:pStyle w:val="PargrafodaLista"/>
              <w:numPr>
                <w:ilvl w:val="0"/>
                <w:numId w:val="3"/>
              </w:numPr>
              <w:spacing w:after="0" w:line="240" w:lineRule="auto"/>
              <w:ind w:left="180" w:hanging="180"/>
              <w:rPr>
                <w:sz w:val="18"/>
              </w:rPr>
            </w:pPr>
            <w:r w:rsidRPr="00053B17">
              <w:rPr>
                <w:sz w:val="18"/>
              </w:rPr>
              <w:t xml:space="preserve">Utiliza adequadamente, de acordo com os objetivos e o contexto, a linguagem da disciplina; </w:t>
            </w:r>
          </w:p>
          <w:p w:rsidR="004B6D24" w:rsidRPr="004B6D24" w:rsidRDefault="004B6D24" w:rsidP="004B6D24">
            <w:pPr>
              <w:pStyle w:val="PargrafodaLista"/>
              <w:numPr>
                <w:ilvl w:val="0"/>
                <w:numId w:val="3"/>
              </w:numPr>
              <w:spacing w:after="0" w:line="240" w:lineRule="auto"/>
              <w:ind w:left="180" w:hanging="180"/>
              <w:rPr>
                <w:sz w:val="18"/>
              </w:rPr>
            </w:pPr>
            <w:r w:rsidRPr="00053B17">
              <w:rPr>
                <w:sz w:val="18"/>
              </w:rPr>
              <w:t>Aplica a linguagem própria da disciplina, de modo adequado, aos diferentes contextos de comunicação, em ambientes analógico e digital;</w:t>
            </w:r>
          </w:p>
        </w:tc>
        <w:tc>
          <w:tcPr>
            <w:tcW w:w="1984" w:type="dxa"/>
            <w:vMerge/>
            <w:vAlign w:val="center"/>
          </w:tcPr>
          <w:p w:rsidR="004B6D24" w:rsidRPr="00053B17" w:rsidRDefault="004B6D24" w:rsidP="00053B17">
            <w:pPr>
              <w:spacing w:line="276" w:lineRule="auto"/>
              <w:rPr>
                <w:sz w:val="18"/>
              </w:rPr>
            </w:pPr>
          </w:p>
        </w:tc>
        <w:tc>
          <w:tcPr>
            <w:tcW w:w="2268" w:type="dxa"/>
            <w:vMerge/>
            <w:vAlign w:val="center"/>
          </w:tcPr>
          <w:p w:rsidR="004B6D24" w:rsidRPr="00053B17" w:rsidRDefault="004B6D24" w:rsidP="00053B17">
            <w:pPr>
              <w:rPr>
                <w:sz w:val="18"/>
              </w:rPr>
            </w:pPr>
          </w:p>
        </w:tc>
      </w:tr>
      <w:tr w:rsidR="004B6D24" w:rsidRPr="00053B17" w:rsidTr="00B44D86">
        <w:trPr>
          <w:trHeight w:val="1785"/>
        </w:trPr>
        <w:tc>
          <w:tcPr>
            <w:tcW w:w="1937" w:type="dxa"/>
            <w:vAlign w:val="center"/>
          </w:tcPr>
          <w:p w:rsidR="004B6D24" w:rsidRDefault="004B6D24" w:rsidP="004B6D24">
            <w:pPr>
              <w:jc w:val="center"/>
              <w:rPr>
                <w:b/>
              </w:rPr>
            </w:pPr>
            <w:r>
              <w:rPr>
                <w:b/>
              </w:rPr>
              <w:t xml:space="preserve">Resolução de </w:t>
            </w:r>
          </w:p>
          <w:p w:rsidR="004B6D24" w:rsidRDefault="004B6D24" w:rsidP="004B6D24">
            <w:pPr>
              <w:jc w:val="center"/>
              <w:rPr>
                <w:b/>
              </w:rPr>
            </w:pPr>
          </w:p>
          <w:p w:rsidR="004B6D24" w:rsidRDefault="004B6D24" w:rsidP="004B6D24">
            <w:pPr>
              <w:jc w:val="center"/>
              <w:rPr>
                <w:b/>
              </w:rPr>
            </w:pPr>
            <w:r>
              <w:rPr>
                <w:b/>
              </w:rPr>
              <w:t>Problemas</w:t>
            </w:r>
          </w:p>
          <w:p w:rsidR="004B6D24" w:rsidRDefault="004B6D24" w:rsidP="004B6D24">
            <w:pPr>
              <w:jc w:val="center"/>
              <w:rPr>
                <w:b/>
              </w:rPr>
            </w:pPr>
            <w:proofErr w:type="gramStart"/>
            <w:r>
              <w:rPr>
                <w:b/>
              </w:rPr>
              <w:t>(</w:t>
            </w:r>
            <w:r w:rsidR="00F02603">
              <w:rPr>
                <w:b/>
              </w:rPr>
              <w:t xml:space="preserve"> 30</w:t>
            </w:r>
            <w:proofErr w:type="gramEnd"/>
            <w:r w:rsidR="00F02603">
              <w:rPr>
                <w:b/>
              </w:rPr>
              <w:t xml:space="preserve"> </w:t>
            </w:r>
            <w:r>
              <w:rPr>
                <w:b/>
              </w:rPr>
              <w:t>)%</w:t>
            </w:r>
          </w:p>
        </w:tc>
        <w:tc>
          <w:tcPr>
            <w:tcW w:w="3876" w:type="dxa"/>
          </w:tcPr>
          <w:p w:rsidR="004B6D24" w:rsidRPr="00053B17" w:rsidRDefault="004B6D24" w:rsidP="004B6D24">
            <w:pPr>
              <w:pStyle w:val="PargrafodaLista"/>
              <w:numPr>
                <w:ilvl w:val="0"/>
                <w:numId w:val="3"/>
              </w:numPr>
              <w:spacing w:after="0" w:line="240" w:lineRule="auto"/>
              <w:ind w:left="180" w:hanging="180"/>
              <w:rPr>
                <w:sz w:val="18"/>
              </w:rPr>
            </w:pPr>
            <w:r w:rsidRPr="00053B17">
              <w:rPr>
                <w:sz w:val="18"/>
              </w:rPr>
              <w:t>Desenvolve processos conducentes à construção de produtos e de conhecimento, usando recursos diversificados.</w:t>
            </w:r>
          </w:p>
          <w:p w:rsidR="004B6D24" w:rsidRPr="004B6D24" w:rsidRDefault="004B6D24" w:rsidP="004B6D24">
            <w:pPr>
              <w:pStyle w:val="PargrafodaLista"/>
              <w:numPr>
                <w:ilvl w:val="0"/>
                <w:numId w:val="3"/>
              </w:numPr>
              <w:spacing w:after="0" w:line="240" w:lineRule="auto"/>
              <w:ind w:left="180" w:hanging="180"/>
              <w:rPr>
                <w:sz w:val="18"/>
              </w:rPr>
            </w:pPr>
            <w:r w:rsidRPr="00053B17">
              <w:rPr>
                <w:sz w:val="18"/>
              </w:rPr>
              <w:t>Executa tarefas, seguindo uma metodologia de trabalho adequada, de acordo com o contexto e os objetivos determinados</w:t>
            </w:r>
          </w:p>
        </w:tc>
        <w:tc>
          <w:tcPr>
            <w:tcW w:w="1984" w:type="dxa"/>
            <w:vMerge/>
            <w:vAlign w:val="center"/>
          </w:tcPr>
          <w:p w:rsidR="004B6D24" w:rsidRPr="00053B17" w:rsidRDefault="004B6D24" w:rsidP="00053B17">
            <w:pPr>
              <w:spacing w:line="276" w:lineRule="auto"/>
              <w:rPr>
                <w:sz w:val="18"/>
              </w:rPr>
            </w:pPr>
          </w:p>
        </w:tc>
        <w:tc>
          <w:tcPr>
            <w:tcW w:w="2268" w:type="dxa"/>
            <w:vMerge/>
            <w:vAlign w:val="center"/>
          </w:tcPr>
          <w:p w:rsidR="004B6D24" w:rsidRPr="00053B17" w:rsidRDefault="004B6D24" w:rsidP="00053B17">
            <w:pPr>
              <w:rPr>
                <w:sz w:val="18"/>
              </w:rPr>
            </w:pPr>
          </w:p>
        </w:tc>
      </w:tr>
      <w:tr w:rsidR="00B44D86" w:rsidRPr="00053B17" w:rsidTr="00B44D86">
        <w:tc>
          <w:tcPr>
            <w:tcW w:w="1937" w:type="dxa"/>
            <w:vAlign w:val="center"/>
          </w:tcPr>
          <w:p w:rsidR="00B44D86" w:rsidRDefault="00B44D86" w:rsidP="00053B17">
            <w:pPr>
              <w:jc w:val="center"/>
              <w:rPr>
                <w:b/>
              </w:rPr>
            </w:pPr>
            <w:r>
              <w:rPr>
                <w:b/>
              </w:rPr>
              <w:t>Interação</w:t>
            </w:r>
          </w:p>
          <w:p w:rsidR="004B6D24" w:rsidRPr="00053B17" w:rsidRDefault="004B6D24" w:rsidP="00053B17">
            <w:pPr>
              <w:jc w:val="center"/>
              <w:rPr>
                <w:sz w:val="18"/>
              </w:rPr>
            </w:pPr>
            <w:proofErr w:type="gramStart"/>
            <w:r>
              <w:rPr>
                <w:b/>
              </w:rPr>
              <w:t>(</w:t>
            </w:r>
            <w:r w:rsidR="00F02603">
              <w:rPr>
                <w:b/>
              </w:rPr>
              <w:t xml:space="preserve"> 25</w:t>
            </w:r>
            <w:proofErr w:type="gramEnd"/>
            <w:r w:rsidR="00F02603">
              <w:rPr>
                <w:b/>
              </w:rPr>
              <w:t xml:space="preserve"> </w:t>
            </w:r>
            <w:r>
              <w:rPr>
                <w:b/>
              </w:rPr>
              <w:t>)%</w:t>
            </w:r>
          </w:p>
        </w:tc>
        <w:tc>
          <w:tcPr>
            <w:tcW w:w="3876" w:type="dxa"/>
          </w:tcPr>
          <w:p w:rsidR="00B44D86" w:rsidRDefault="00B44D86" w:rsidP="006859F1">
            <w:pPr>
              <w:pStyle w:val="PargrafodaLista"/>
              <w:spacing w:after="0" w:line="240" w:lineRule="auto"/>
              <w:ind w:left="180"/>
              <w:rPr>
                <w:sz w:val="18"/>
              </w:rPr>
            </w:pPr>
          </w:p>
          <w:p w:rsidR="00B44D86" w:rsidRPr="00053B17" w:rsidRDefault="00B44D86" w:rsidP="00484770">
            <w:pPr>
              <w:pStyle w:val="PargrafodaLista"/>
              <w:numPr>
                <w:ilvl w:val="0"/>
                <w:numId w:val="3"/>
              </w:numPr>
              <w:spacing w:after="0" w:line="240" w:lineRule="auto"/>
              <w:ind w:left="180" w:hanging="180"/>
              <w:rPr>
                <w:sz w:val="18"/>
              </w:rPr>
            </w:pPr>
            <w:r w:rsidRPr="00053B17">
              <w:rPr>
                <w:sz w:val="18"/>
              </w:rPr>
              <w:t xml:space="preserve">Adequa comportamentos em contexto de cooperação, colaboração e competição; </w:t>
            </w:r>
          </w:p>
          <w:p w:rsidR="00B44D86" w:rsidRPr="00053B17" w:rsidRDefault="00B44D86" w:rsidP="00484770">
            <w:pPr>
              <w:pStyle w:val="PargrafodaLista"/>
              <w:numPr>
                <w:ilvl w:val="0"/>
                <w:numId w:val="3"/>
              </w:numPr>
              <w:spacing w:after="0" w:line="240" w:lineRule="auto"/>
              <w:ind w:left="180" w:hanging="180"/>
              <w:rPr>
                <w:sz w:val="18"/>
              </w:rPr>
            </w:pPr>
            <w:r w:rsidRPr="00053B17">
              <w:rPr>
                <w:sz w:val="18"/>
              </w:rPr>
              <w:t xml:space="preserve">Interage com tolerância, respeitando o outro, os seus pontos de vista e as suas convicções; </w:t>
            </w:r>
          </w:p>
          <w:p w:rsidR="00B44D86" w:rsidRPr="00053B17" w:rsidRDefault="00B44D86" w:rsidP="00484770">
            <w:pPr>
              <w:pStyle w:val="PargrafodaLista"/>
              <w:numPr>
                <w:ilvl w:val="0"/>
                <w:numId w:val="3"/>
              </w:numPr>
              <w:spacing w:after="0" w:line="240" w:lineRule="auto"/>
              <w:ind w:left="180" w:hanging="180"/>
              <w:rPr>
                <w:sz w:val="18"/>
              </w:rPr>
            </w:pPr>
            <w:r w:rsidRPr="00053B17">
              <w:rPr>
                <w:sz w:val="18"/>
              </w:rPr>
              <w:t xml:space="preserve">Estabelece objetivos e concretiza projetos, com sentido de responsabilidade e autonomia; </w:t>
            </w:r>
          </w:p>
          <w:p w:rsidR="00B44D86" w:rsidRPr="00053B17" w:rsidRDefault="00B44D86" w:rsidP="00484770">
            <w:pPr>
              <w:pStyle w:val="PargrafodaLista"/>
              <w:numPr>
                <w:ilvl w:val="0"/>
                <w:numId w:val="3"/>
              </w:numPr>
              <w:spacing w:after="0" w:line="240" w:lineRule="auto"/>
              <w:ind w:left="180" w:hanging="180"/>
              <w:rPr>
                <w:sz w:val="18"/>
              </w:rPr>
            </w:pPr>
            <w:r w:rsidRPr="00053B17">
              <w:rPr>
                <w:sz w:val="18"/>
              </w:rPr>
              <w:t xml:space="preserve">Colabora em diferentes contextos comunicativos, de forma adequada e segura, com base nas regras de conduta próprias de cada ambiente; </w:t>
            </w:r>
          </w:p>
          <w:p w:rsidR="00B44D86" w:rsidRDefault="00B44D86" w:rsidP="00484770">
            <w:pPr>
              <w:pStyle w:val="PargrafodaLista"/>
              <w:numPr>
                <w:ilvl w:val="0"/>
                <w:numId w:val="3"/>
              </w:numPr>
              <w:spacing w:after="0" w:line="240" w:lineRule="auto"/>
              <w:ind w:left="180" w:hanging="180"/>
              <w:rPr>
                <w:sz w:val="18"/>
              </w:rPr>
            </w:pPr>
            <w:r w:rsidRPr="00053B17">
              <w:rPr>
                <w:sz w:val="18"/>
              </w:rPr>
              <w:t>Trabalha em equipa e usa diferentes meios para comunicar presencialmente e em rede</w:t>
            </w:r>
            <w:r>
              <w:rPr>
                <w:sz w:val="18"/>
              </w:rPr>
              <w:t xml:space="preserve">; </w:t>
            </w:r>
          </w:p>
          <w:p w:rsidR="00B44D86" w:rsidRPr="00053B17" w:rsidRDefault="00B44D86" w:rsidP="006859F1">
            <w:pPr>
              <w:pStyle w:val="PargrafodaLista"/>
              <w:spacing w:after="0" w:line="240" w:lineRule="auto"/>
              <w:ind w:left="180"/>
              <w:rPr>
                <w:sz w:val="18"/>
              </w:rPr>
            </w:pPr>
          </w:p>
        </w:tc>
        <w:tc>
          <w:tcPr>
            <w:tcW w:w="1984" w:type="dxa"/>
            <w:vAlign w:val="center"/>
          </w:tcPr>
          <w:p w:rsidR="00B44D86" w:rsidRPr="00053B17" w:rsidRDefault="00B44D86" w:rsidP="00053B17">
            <w:pPr>
              <w:spacing w:line="276" w:lineRule="auto"/>
              <w:rPr>
                <w:sz w:val="18"/>
              </w:rPr>
            </w:pPr>
            <w:r w:rsidRPr="00053B17">
              <w:rPr>
                <w:sz w:val="18"/>
              </w:rPr>
              <w:t>E - Relacionamento interpessoal</w:t>
            </w:r>
          </w:p>
          <w:p w:rsidR="00B44D86" w:rsidRPr="00053B17" w:rsidRDefault="00B44D86" w:rsidP="00053B17">
            <w:pPr>
              <w:spacing w:line="276" w:lineRule="auto"/>
              <w:rPr>
                <w:sz w:val="18"/>
              </w:rPr>
            </w:pPr>
            <w:r w:rsidRPr="00053B17">
              <w:rPr>
                <w:sz w:val="18"/>
              </w:rPr>
              <w:t>F - Desenvolvimento pessoal e autonomia</w:t>
            </w:r>
          </w:p>
          <w:p w:rsidR="00B44D86" w:rsidRPr="00053B17" w:rsidRDefault="00B44D86" w:rsidP="00053B17">
            <w:pPr>
              <w:spacing w:line="276" w:lineRule="auto"/>
              <w:rPr>
                <w:sz w:val="18"/>
              </w:rPr>
            </w:pPr>
            <w:r w:rsidRPr="00053B17">
              <w:rPr>
                <w:sz w:val="18"/>
              </w:rPr>
              <w:t>J - Consciência e domínio do corpo</w:t>
            </w:r>
          </w:p>
        </w:tc>
        <w:tc>
          <w:tcPr>
            <w:tcW w:w="2268" w:type="dxa"/>
            <w:vAlign w:val="center"/>
          </w:tcPr>
          <w:p w:rsidR="00B44D86" w:rsidRPr="00053B17" w:rsidRDefault="00B44D86" w:rsidP="00053B17">
            <w:pPr>
              <w:rPr>
                <w:sz w:val="18"/>
              </w:rPr>
            </w:pPr>
            <w:r w:rsidRPr="00053B17">
              <w:rPr>
                <w:sz w:val="18"/>
              </w:rPr>
              <w:t>Observação direta e grelhas de registo</w:t>
            </w:r>
          </w:p>
        </w:tc>
      </w:tr>
    </w:tbl>
    <w:p w:rsidR="00970AB5" w:rsidRDefault="00970AB5"/>
    <w:p w:rsidR="00C925A1" w:rsidRDefault="00A303CF" w:rsidP="00A303CF">
      <w:pPr>
        <w:jc w:val="center"/>
      </w:pPr>
      <w:r>
        <w:t>Revisto em reunião de Conselho Pedagógico no dia 9 de outubro de 2024</w:t>
      </w:r>
    </w:p>
    <w:p w:rsidR="00A303CF" w:rsidRDefault="00A303CF" w:rsidP="00A303CF">
      <w:pPr>
        <w:jc w:val="center"/>
      </w:pPr>
    </w:p>
    <w:p w:rsidR="00A303CF" w:rsidRDefault="00A303CF" w:rsidP="00A303CF">
      <w:pPr>
        <w:jc w:val="center"/>
      </w:pPr>
      <w:r>
        <w:t>A Diretora</w:t>
      </w:r>
    </w:p>
    <w:p w:rsidR="00A303CF" w:rsidRDefault="00A303CF" w:rsidP="00A303CF">
      <w:pPr>
        <w:jc w:val="center"/>
      </w:pPr>
      <w:r>
        <w:t>Albertina Neto Parra</w:t>
      </w:r>
    </w:p>
    <w:sectPr w:rsidR="00A303CF" w:rsidSect="00C925A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372" w:rsidRDefault="00FC3372" w:rsidP="006859F1">
      <w:pPr>
        <w:spacing w:after="0" w:line="240" w:lineRule="auto"/>
      </w:pPr>
      <w:r>
        <w:separator/>
      </w:r>
    </w:p>
  </w:endnote>
  <w:endnote w:type="continuationSeparator" w:id="0">
    <w:p w:rsidR="00FC3372" w:rsidRDefault="00FC3372" w:rsidP="00685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FD" w:rsidRDefault="008D09FD" w:rsidP="00803BE6">
    <w:pPr>
      <w:pStyle w:val="Rodap"/>
      <w:jc w:val="right"/>
    </w:pPr>
    <w:r>
      <w:fldChar w:fldCharType="begin"/>
    </w:r>
    <w:r>
      <w:instrText>PAGE   \* MERGEFORMAT</w:instrText>
    </w:r>
    <w:r>
      <w:fldChar w:fldCharType="separate"/>
    </w:r>
    <w:r>
      <w:t>1</w:t>
    </w:r>
    <w:r>
      <w:fldChar w:fldCharType="end"/>
    </w:r>
    <w:r w:rsidRPr="008B25FF">
      <w:rPr>
        <w:rFonts w:ascii="Verdana" w:hAnsi="Verdana"/>
        <w:noProof/>
        <w:sz w:val="32"/>
        <w:szCs w:val="32"/>
        <w:lang w:eastAsia="pt-PT"/>
      </w:rPr>
      <mc:AlternateContent>
        <mc:Choice Requires="wpg">
          <w:drawing>
            <wp:anchor distT="0" distB="0" distL="114300" distR="114300" simplePos="0" relativeHeight="251658240" behindDoc="0" locked="0" layoutInCell="1" allowOverlap="1" wp14:anchorId="5FFFBC92" wp14:editId="70F20826">
              <wp:simplePos x="0" y="0"/>
              <wp:positionH relativeFrom="column">
                <wp:posOffset>596265</wp:posOffset>
              </wp:positionH>
              <wp:positionV relativeFrom="paragraph">
                <wp:posOffset>-151130</wp:posOffset>
              </wp:positionV>
              <wp:extent cx="4246245" cy="600075"/>
              <wp:effectExtent l="0" t="0" r="1905" b="0"/>
              <wp:wrapTight wrapText="bothSides">
                <wp:wrapPolygon edited="0">
                  <wp:start x="18703" y="4114"/>
                  <wp:lineTo x="1550" y="6171"/>
                  <wp:lineTo x="678" y="10971"/>
                  <wp:lineTo x="1260" y="16457"/>
                  <wp:lineTo x="1260" y="17829"/>
                  <wp:lineTo x="18703" y="19886"/>
                  <wp:lineTo x="21513" y="19886"/>
                  <wp:lineTo x="21513" y="4114"/>
                  <wp:lineTo x="18703" y="4114"/>
                </wp:wrapPolygon>
              </wp:wrapTight>
              <wp:docPr id="17" name="Agrupar 17"/>
              <wp:cNvGraphicFramePr/>
              <a:graphic xmlns:a="http://schemas.openxmlformats.org/drawingml/2006/main">
                <a:graphicData uri="http://schemas.microsoft.com/office/word/2010/wordprocessingGroup">
                  <wpg:wgp>
                    <wpg:cNvGrpSpPr/>
                    <wpg:grpSpPr>
                      <a:xfrm>
                        <a:off x="0" y="0"/>
                        <a:ext cx="4246245" cy="600075"/>
                        <a:chOff x="0" y="0"/>
                        <a:chExt cx="4246245" cy="600075"/>
                      </a:xfrm>
                    </wpg:grpSpPr>
                    <pic:pic xmlns:pic="http://schemas.openxmlformats.org/drawingml/2006/picture">
                      <pic:nvPicPr>
                        <pic:cNvPr id="18" name="Imagem 1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4590" cy="600075"/>
                        </a:xfrm>
                        <a:prstGeom prst="rect">
                          <a:avLst/>
                        </a:prstGeom>
                        <a:noFill/>
                      </pic:spPr>
                    </pic:pic>
                    <pic:pic xmlns:pic="http://schemas.openxmlformats.org/drawingml/2006/picture">
                      <pic:nvPicPr>
                        <pic:cNvPr id="19" name="Imagem 19" descr="TEIP | Direção-Geral da Educaçã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705225" y="142875"/>
                          <a:ext cx="541020" cy="395605"/>
                        </a:xfrm>
                        <a:prstGeom prst="rect">
                          <a:avLst/>
                        </a:prstGeom>
                        <a:noFill/>
                        <a:ln>
                          <a:noFill/>
                        </a:ln>
                      </pic:spPr>
                    </pic:pic>
                  </wpg:wgp>
                </a:graphicData>
              </a:graphic>
            </wp:anchor>
          </w:drawing>
        </mc:Choice>
        <mc:Fallback>
          <w:pict>
            <v:group w14:anchorId="4A56CFC5" id="Agrupar 17" o:spid="_x0000_s1026" style="position:absolute;margin-left:46.95pt;margin-top:-11.9pt;width:334.35pt;height:47.25pt;z-index:251658240" coordsize="42462,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8" o:spid="_x0000_s1027" type="#_x0000_t75" style="position:absolute;width:37045;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">
                <v:imagedata r:id="rId3" o:title=""/>
              </v:shape>
              <v:shape id="Imagem 19" o:spid="_x0000_s1028" type="#_x0000_t75" alt="TEIP | Direção-Geral da Educação" style="position:absolute;left:37052;top:1428;width:5410;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">
                <v:imagedata r:id="rId4" o:title="TEIP | Direção-Geral da Educação"/>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372" w:rsidRDefault="00FC3372" w:rsidP="006859F1">
      <w:pPr>
        <w:spacing w:after="0" w:line="240" w:lineRule="auto"/>
      </w:pPr>
      <w:r>
        <w:separator/>
      </w:r>
    </w:p>
  </w:footnote>
  <w:footnote w:type="continuationSeparator" w:id="0">
    <w:p w:rsidR="00FC3372" w:rsidRDefault="00FC3372" w:rsidP="00685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FD" w:rsidRDefault="008D09FD">
    <w:pPr>
      <w:pStyle w:val="Cabealho"/>
    </w:pPr>
    <w:r w:rsidRPr="00F63758">
      <w:rPr>
        <w:noProof/>
        <w:lang w:eastAsia="pt-PT"/>
      </w:rPr>
      <w:drawing>
        <wp:anchor distT="0" distB="0" distL="114300" distR="114300" simplePos="0" relativeHeight="251675648" behindDoc="1" locked="0" layoutInCell="1" allowOverlap="1" wp14:anchorId="0FCE5951" wp14:editId="7A452A8D">
          <wp:simplePos x="0" y="0"/>
          <wp:positionH relativeFrom="column">
            <wp:posOffset>-80645</wp:posOffset>
          </wp:positionH>
          <wp:positionV relativeFrom="page">
            <wp:posOffset>228600</wp:posOffset>
          </wp:positionV>
          <wp:extent cx="1019175" cy="480695"/>
          <wp:effectExtent l="0" t="0" r="9525" b="0"/>
          <wp:wrapTight wrapText="bothSides">
            <wp:wrapPolygon edited="0">
              <wp:start x="0" y="0"/>
              <wp:lineTo x="0" y="12840"/>
              <wp:lineTo x="4845" y="15408"/>
              <wp:lineTo x="4845" y="20544"/>
              <wp:lineTo x="14131" y="20544"/>
              <wp:lineTo x="19379" y="17976"/>
              <wp:lineTo x="18976" y="13696"/>
              <wp:lineTo x="21398" y="12840"/>
              <wp:lineTo x="21398" y="0"/>
              <wp:lineTo x="12112" y="0"/>
              <wp:lineTo x="0" y="0"/>
            </wp:wrapPolygon>
          </wp:wrapTight>
          <wp:docPr id="20" name="Imagem 20" descr="https://www.dgeste.mec.pt/wp-content/uploads/2024/04/RP_Edu_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geste.mec.pt/wp-content/uploads/2024/04/RP_Edu_202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758">
      <w:rPr>
        <w:noProof/>
        <w:lang w:eastAsia="pt-PT"/>
      </w:rPr>
      <w:drawing>
        <wp:anchor distT="0" distB="0" distL="114300" distR="114300" simplePos="0" relativeHeight="251676672" behindDoc="1" locked="0" layoutInCell="1" allowOverlap="1" wp14:anchorId="6AF31E36" wp14:editId="0BDAEB77">
          <wp:simplePos x="0" y="0"/>
          <wp:positionH relativeFrom="column">
            <wp:posOffset>4301490</wp:posOffset>
          </wp:positionH>
          <wp:positionV relativeFrom="page">
            <wp:posOffset>114300</wp:posOffset>
          </wp:positionV>
          <wp:extent cx="1152525" cy="666750"/>
          <wp:effectExtent l="0" t="0" r="9525" b="0"/>
          <wp:wrapTight wrapText="bothSides">
            <wp:wrapPolygon edited="0">
              <wp:start x="0" y="0"/>
              <wp:lineTo x="0" y="20983"/>
              <wp:lineTo x="21421" y="20983"/>
              <wp:lineTo x="21421" y="0"/>
              <wp:lineTo x="0" y="0"/>
            </wp:wrapPolygon>
          </wp:wrapTight>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_teste.jpg"/>
                  <pic:cNvPicPr/>
                </pic:nvPicPr>
                <pic:blipFill rotWithShape="1">
                  <a:blip r:embed="rId2" cstate="print">
                    <a:extLst>
                      <a:ext uri="{28A0092B-C50C-407E-A947-70E740481C1C}">
                        <a14:useLocalDpi xmlns:a14="http://schemas.microsoft.com/office/drawing/2010/main" val="0"/>
                      </a:ext>
                    </a:extLst>
                  </a:blip>
                  <a:srcRect l="6113" t="19298" r="59636" b="28742"/>
                  <a:stretch/>
                </pic:blipFill>
                <pic:spPr bwMode="auto">
                  <a:xfrm>
                    <a:off x="0" y="0"/>
                    <a:ext cx="1152525" cy="66675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FD" w:rsidRDefault="008D09FD">
    <w:pPr>
      <w:pStyle w:val="Cabealho"/>
    </w:pPr>
    <w:r w:rsidRPr="00F63758">
      <w:rPr>
        <w:noProof/>
        <w:lang w:eastAsia="pt-PT"/>
      </w:rPr>
      <w:drawing>
        <wp:anchor distT="0" distB="0" distL="114300" distR="114300" simplePos="0" relativeHeight="251682816" behindDoc="1" locked="0" layoutInCell="1" allowOverlap="1" wp14:anchorId="0C8C9646" wp14:editId="086DC0E4">
          <wp:simplePos x="0" y="0"/>
          <wp:positionH relativeFrom="column">
            <wp:posOffset>8486140</wp:posOffset>
          </wp:positionH>
          <wp:positionV relativeFrom="page">
            <wp:posOffset>144145</wp:posOffset>
          </wp:positionV>
          <wp:extent cx="1152525" cy="666750"/>
          <wp:effectExtent l="0" t="0" r="9525" b="0"/>
          <wp:wrapTight wrapText="bothSides">
            <wp:wrapPolygon edited="0">
              <wp:start x="0" y="0"/>
              <wp:lineTo x="0" y="20983"/>
              <wp:lineTo x="21421" y="20983"/>
              <wp:lineTo x="21421" y="0"/>
              <wp:lineTo x="0" y="0"/>
            </wp:wrapPolygon>
          </wp:wrapTight>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_teste.jpg"/>
                  <pic:cNvPicPr/>
                </pic:nvPicPr>
                <pic:blipFill rotWithShape="1">
                  <a:blip r:embed="rId1" cstate="print">
                    <a:extLst>
                      <a:ext uri="{28A0092B-C50C-407E-A947-70E740481C1C}">
                        <a14:useLocalDpi xmlns:a14="http://schemas.microsoft.com/office/drawing/2010/main" val="0"/>
                      </a:ext>
                    </a:extLst>
                  </a:blip>
                  <a:srcRect l="6113" t="19298" r="59636" b="28742"/>
                  <a:stretch/>
                </pic:blipFill>
                <pic:spPr bwMode="auto">
                  <a:xfrm>
                    <a:off x="0" y="0"/>
                    <a:ext cx="1152525" cy="66675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F63758">
      <w:rPr>
        <w:noProof/>
        <w:lang w:eastAsia="pt-PT"/>
      </w:rPr>
      <w:drawing>
        <wp:anchor distT="0" distB="0" distL="114300" distR="114300" simplePos="0" relativeHeight="251678720" behindDoc="1" locked="0" layoutInCell="1" allowOverlap="1" wp14:anchorId="4AE29B77" wp14:editId="727300B0">
          <wp:simplePos x="0" y="0"/>
          <wp:positionH relativeFrom="column">
            <wp:posOffset>-123825</wp:posOffset>
          </wp:positionH>
          <wp:positionV relativeFrom="page">
            <wp:posOffset>139700</wp:posOffset>
          </wp:positionV>
          <wp:extent cx="1019175" cy="480695"/>
          <wp:effectExtent l="0" t="0" r="9525" b="0"/>
          <wp:wrapTight wrapText="bothSides">
            <wp:wrapPolygon edited="0">
              <wp:start x="0" y="0"/>
              <wp:lineTo x="0" y="12840"/>
              <wp:lineTo x="4845" y="15408"/>
              <wp:lineTo x="4845" y="20544"/>
              <wp:lineTo x="14131" y="20544"/>
              <wp:lineTo x="19379" y="17976"/>
              <wp:lineTo x="18976" y="13696"/>
              <wp:lineTo x="21398" y="12840"/>
              <wp:lineTo x="21398" y="0"/>
              <wp:lineTo x="12112" y="0"/>
              <wp:lineTo x="0" y="0"/>
            </wp:wrapPolygon>
          </wp:wrapTight>
          <wp:docPr id="2" name="Imagem 2" descr="https://www.dgeste.mec.pt/wp-content/uploads/2024/04/RP_Edu_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geste.mec.pt/wp-content/uploads/2024/04/RP_Edu_2024.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9175" cy="480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9FD" w:rsidRDefault="008D09FD">
    <w:pPr>
      <w:pStyle w:val="Cabealho"/>
    </w:pPr>
    <w:r w:rsidRPr="00F63758">
      <w:rPr>
        <w:noProof/>
        <w:lang w:eastAsia="pt-PT"/>
      </w:rPr>
      <w:drawing>
        <wp:anchor distT="0" distB="0" distL="114300" distR="114300" simplePos="0" relativeHeight="251684864" behindDoc="1" locked="0" layoutInCell="1" allowOverlap="1" wp14:anchorId="0C8C9646" wp14:editId="086DC0E4">
          <wp:simplePos x="0" y="0"/>
          <wp:positionH relativeFrom="column">
            <wp:posOffset>5152390</wp:posOffset>
          </wp:positionH>
          <wp:positionV relativeFrom="page">
            <wp:posOffset>58420</wp:posOffset>
          </wp:positionV>
          <wp:extent cx="1152525" cy="666750"/>
          <wp:effectExtent l="0" t="0" r="9525" b="0"/>
          <wp:wrapTight wrapText="bothSides">
            <wp:wrapPolygon edited="0">
              <wp:start x="0" y="0"/>
              <wp:lineTo x="0" y="20983"/>
              <wp:lineTo x="21421" y="20983"/>
              <wp:lineTo x="21421" y="0"/>
              <wp:lineTo x="0" y="0"/>
            </wp:wrapPolygon>
          </wp:wrapTight>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_teste.jpg"/>
                  <pic:cNvPicPr/>
                </pic:nvPicPr>
                <pic:blipFill rotWithShape="1">
                  <a:blip r:embed="rId1" cstate="print">
                    <a:extLst>
                      <a:ext uri="{28A0092B-C50C-407E-A947-70E740481C1C}">
                        <a14:useLocalDpi xmlns:a14="http://schemas.microsoft.com/office/drawing/2010/main" val="0"/>
                      </a:ext>
                    </a:extLst>
                  </a:blip>
                  <a:srcRect l="6113" t="19298" r="59636" b="28742"/>
                  <a:stretch/>
                </pic:blipFill>
                <pic:spPr bwMode="auto">
                  <a:xfrm>
                    <a:off x="0" y="0"/>
                    <a:ext cx="1152525" cy="66675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F63758">
      <w:rPr>
        <w:noProof/>
        <w:lang w:eastAsia="pt-PT"/>
      </w:rPr>
      <w:drawing>
        <wp:anchor distT="0" distB="0" distL="114300" distR="114300" simplePos="0" relativeHeight="251680768" behindDoc="1" locked="0" layoutInCell="1" allowOverlap="1" wp14:anchorId="4AE29B77" wp14:editId="727300B0">
          <wp:simplePos x="0" y="0"/>
          <wp:positionH relativeFrom="column">
            <wp:posOffset>0</wp:posOffset>
          </wp:positionH>
          <wp:positionV relativeFrom="page">
            <wp:posOffset>139700</wp:posOffset>
          </wp:positionV>
          <wp:extent cx="1019175" cy="480695"/>
          <wp:effectExtent l="0" t="0" r="9525" b="0"/>
          <wp:wrapTight wrapText="bothSides">
            <wp:wrapPolygon edited="0">
              <wp:start x="0" y="0"/>
              <wp:lineTo x="0" y="12840"/>
              <wp:lineTo x="4845" y="15408"/>
              <wp:lineTo x="4845" y="20544"/>
              <wp:lineTo x="14131" y="20544"/>
              <wp:lineTo x="19379" y="17976"/>
              <wp:lineTo x="18976" y="13696"/>
              <wp:lineTo x="21398" y="12840"/>
              <wp:lineTo x="21398" y="0"/>
              <wp:lineTo x="12112" y="0"/>
              <wp:lineTo x="0" y="0"/>
            </wp:wrapPolygon>
          </wp:wrapTight>
          <wp:docPr id="10" name="Imagem 10" descr="https://www.dgeste.mec.pt/wp-content/uploads/2024/04/RP_Edu_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geste.mec.pt/wp-content/uploads/2024/04/RP_Edu_2024.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9175"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F58">
      <w:rPr>
        <w:noProof/>
        <w:lang w:eastAsia="pt-PT"/>
      </w:rPr>
      <w:drawing>
        <wp:anchor distT="0" distB="0" distL="114300" distR="114300" simplePos="0" relativeHeight="251669504" behindDoc="0" locked="0" layoutInCell="1" allowOverlap="1" wp14:anchorId="424C3260" wp14:editId="00356658">
          <wp:simplePos x="0" y="0"/>
          <wp:positionH relativeFrom="column">
            <wp:posOffset>7486015</wp:posOffset>
          </wp:positionH>
          <wp:positionV relativeFrom="paragraph">
            <wp:posOffset>-200660</wp:posOffset>
          </wp:positionV>
          <wp:extent cx="1257300" cy="594042"/>
          <wp:effectExtent l="0" t="0" r="0" b="0"/>
          <wp:wrapNone/>
          <wp:docPr id="14" name="Imagem 3"/>
          <wp:cNvGraphicFramePr/>
          <a:graphic xmlns:a="http://schemas.openxmlformats.org/drawingml/2006/main">
            <a:graphicData uri="http://schemas.openxmlformats.org/drawingml/2006/picture">
              <pic:pic xmlns:pic="http://schemas.openxmlformats.org/drawingml/2006/picture">
                <pic:nvPicPr>
                  <pic:cNvPr id="5" name="Imagem 3"/>
                  <pic:cNvPicPr/>
                </pic:nvPicPr>
                <pic:blipFill>
                  <a:blip r:embed="rId3">
                    <a:extLst>
                      <a:ext uri="{28A0092B-C50C-407E-A947-70E740481C1C}">
                        <a14:useLocalDpi xmlns:a14="http://schemas.microsoft.com/office/drawing/2010/main" val="0"/>
                      </a:ext>
                    </a:extLst>
                  </a:blip>
                  <a:srcRect/>
                  <a:stretch>
                    <a:fillRect/>
                  </a:stretch>
                </pic:blipFill>
                <pic:spPr>
                  <a:xfrm>
                    <a:off x="0" y="0"/>
                    <a:ext cx="1257300" cy="59404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1pt;height:79.5pt" o:bullet="t">
        <v:imagedata r:id="rId1" o:title="FCurricular"/>
      </v:shape>
    </w:pict>
  </w:numPicBullet>
  <w:abstractNum w:abstractNumId="0" w15:restartNumberingAfterBreak="0">
    <w:nsid w:val="096A6324"/>
    <w:multiLevelType w:val="hybridMultilevel"/>
    <w:tmpl w:val="12F0ED34"/>
    <w:lvl w:ilvl="0" w:tplc="0AA00B0A">
      <w:start w:val="1"/>
      <w:numFmt w:val="decimal"/>
      <w:lvlText w:val="%1-"/>
      <w:lvlJc w:val="left"/>
      <w:pPr>
        <w:ind w:left="360" w:hanging="360"/>
      </w:pPr>
      <w:rPr>
        <w:rFonts w:hint="default"/>
        <w:color w:val="auto"/>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59C2A59"/>
    <w:multiLevelType w:val="hybridMultilevel"/>
    <w:tmpl w:val="7FC2C356"/>
    <w:lvl w:ilvl="0" w:tplc="61E06A64">
      <w:start w:val="1"/>
      <w:numFmt w:val="lowerLetter"/>
      <w:lvlText w:val="%1."/>
      <w:lvlJc w:val="left"/>
      <w:pPr>
        <w:ind w:left="1080" w:hanging="360"/>
      </w:pPr>
      <w:rPr>
        <w:rFonts w:hint="default"/>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352F7EC3"/>
    <w:multiLevelType w:val="hybridMultilevel"/>
    <w:tmpl w:val="088887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3DEF4B17"/>
    <w:multiLevelType w:val="hybridMultilevel"/>
    <w:tmpl w:val="EF4E3DE4"/>
    <w:lvl w:ilvl="0" w:tplc="D180A9B0">
      <w:start w:val="1"/>
      <w:numFmt w:val="lowerLetter"/>
      <w:lvlText w:val="%1."/>
      <w:lvlJc w:val="left"/>
      <w:pPr>
        <w:ind w:left="1080" w:hanging="360"/>
      </w:pPr>
      <w:rPr>
        <w:rFonts w:hint="default"/>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15:restartNumberingAfterBreak="0">
    <w:nsid w:val="43391A80"/>
    <w:multiLevelType w:val="multilevel"/>
    <w:tmpl w:val="EF52D0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530EF6"/>
    <w:multiLevelType w:val="hybridMultilevel"/>
    <w:tmpl w:val="5DDC3D6A"/>
    <w:lvl w:ilvl="0" w:tplc="9AF2CCB2">
      <w:start w:val="1"/>
      <w:numFmt w:val="lowerLetter"/>
      <w:lvlText w:val="%1."/>
      <w:lvlJc w:val="left"/>
      <w:pPr>
        <w:ind w:left="1080" w:hanging="360"/>
      </w:pPr>
      <w:rPr>
        <w:rFonts w:hint="default"/>
        <w:b w:val="0"/>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15:restartNumberingAfterBreak="0">
    <w:nsid w:val="438202F1"/>
    <w:multiLevelType w:val="hybridMultilevel"/>
    <w:tmpl w:val="CF440946"/>
    <w:lvl w:ilvl="0" w:tplc="0AA00B0A">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4B6A6540"/>
    <w:multiLevelType w:val="hybridMultilevel"/>
    <w:tmpl w:val="3DC053F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50B150B4"/>
    <w:multiLevelType w:val="hybridMultilevel"/>
    <w:tmpl w:val="21726FF2"/>
    <w:lvl w:ilvl="0" w:tplc="85442AA0">
      <w:start w:val="1"/>
      <w:numFmt w:val="bullet"/>
      <w:lvlText w:val=""/>
      <w:lvlPicBulletId w:val="0"/>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567E6295"/>
    <w:multiLevelType w:val="hybridMultilevel"/>
    <w:tmpl w:val="58E6DCF0"/>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62D148A7"/>
    <w:multiLevelType w:val="hybridMultilevel"/>
    <w:tmpl w:val="064E1D9C"/>
    <w:lvl w:ilvl="0" w:tplc="C852A48C">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68A416CB"/>
    <w:multiLevelType w:val="hybridMultilevel"/>
    <w:tmpl w:val="4498D31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70E70E72"/>
    <w:multiLevelType w:val="hybridMultilevel"/>
    <w:tmpl w:val="B78AD880"/>
    <w:lvl w:ilvl="0" w:tplc="0816001B">
      <w:start w:val="1"/>
      <w:numFmt w:val="lowerRoman"/>
      <w:lvlText w:val="%1."/>
      <w:lvlJc w:val="right"/>
      <w:pPr>
        <w:ind w:left="1428" w:hanging="360"/>
      </w:p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num w:numId="1">
    <w:abstractNumId w:val="4"/>
  </w:num>
  <w:num w:numId="2">
    <w:abstractNumId w:val="7"/>
  </w:num>
  <w:num w:numId="3">
    <w:abstractNumId w:val="10"/>
  </w:num>
  <w:num w:numId="4">
    <w:abstractNumId w:val="2"/>
  </w:num>
  <w:num w:numId="5">
    <w:abstractNumId w:val="6"/>
  </w:num>
  <w:num w:numId="6">
    <w:abstractNumId w:val="0"/>
  </w:num>
  <w:num w:numId="7">
    <w:abstractNumId w:val="9"/>
  </w:num>
  <w:num w:numId="8">
    <w:abstractNumId w:val="12"/>
  </w:num>
  <w:num w:numId="9">
    <w:abstractNumId w:val="8"/>
  </w:num>
  <w:num w:numId="10">
    <w:abstractNumId w:val="3"/>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29D"/>
    <w:rsid w:val="00000326"/>
    <w:rsid w:val="00053B17"/>
    <w:rsid w:val="000C1A58"/>
    <w:rsid w:val="000D5BC9"/>
    <w:rsid w:val="0023566B"/>
    <w:rsid w:val="00271AD5"/>
    <w:rsid w:val="002A329D"/>
    <w:rsid w:val="002F34A6"/>
    <w:rsid w:val="00313766"/>
    <w:rsid w:val="003D0EDD"/>
    <w:rsid w:val="00405778"/>
    <w:rsid w:val="00484770"/>
    <w:rsid w:val="00494376"/>
    <w:rsid w:val="00496640"/>
    <w:rsid w:val="004B6D24"/>
    <w:rsid w:val="004F5C45"/>
    <w:rsid w:val="00596DA3"/>
    <w:rsid w:val="005F1A1F"/>
    <w:rsid w:val="006859F1"/>
    <w:rsid w:val="007730D3"/>
    <w:rsid w:val="007F2160"/>
    <w:rsid w:val="00803BE6"/>
    <w:rsid w:val="008331DE"/>
    <w:rsid w:val="008464EE"/>
    <w:rsid w:val="0086276E"/>
    <w:rsid w:val="00882924"/>
    <w:rsid w:val="008D09FD"/>
    <w:rsid w:val="00970AB5"/>
    <w:rsid w:val="00980F82"/>
    <w:rsid w:val="00993722"/>
    <w:rsid w:val="009F2F0A"/>
    <w:rsid w:val="00A03F51"/>
    <w:rsid w:val="00A303CF"/>
    <w:rsid w:val="00AA0196"/>
    <w:rsid w:val="00AA5E07"/>
    <w:rsid w:val="00B0223C"/>
    <w:rsid w:val="00B10C11"/>
    <w:rsid w:val="00B44D86"/>
    <w:rsid w:val="00BB6C9B"/>
    <w:rsid w:val="00BF4D63"/>
    <w:rsid w:val="00C21B72"/>
    <w:rsid w:val="00C925A1"/>
    <w:rsid w:val="00DE6647"/>
    <w:rsid w:val="00E46C67"/>
    <w:rsid w:val="00EC4139"/>
    <w:rsid w:val="00F02603"/>
    <w:rsid w:val="00F42B9A"/>
    <w:rsid w:val="00F43221"/>
    <w:rsid w:val="00F4440D"/>
    <w:rsid w:val="00F63758"/>
    <w:rsid w:val="00FC337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C5004"/>
  <w15:docId w15:val="{AA81EFC1-E4B6-4E6E-AF82-A0289C80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C925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unhideWhenUsed/>
    <w:qFormat/>
    <w:rsid w:val="00BB6C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uiPriority w:val="9"/>
    <w:unhideWhenUsed/>
    <w:qFormat/>
    <w:rsid w:val="003137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ter"/>
    <w:uiPriority w:val="9"/>
    <w:unhideWhenUsed/>
    <w:qFormat/>
    <w:rsid w:val="00DE66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Tipodeletrapredefinidodopargrafo"/>
    <w:rsid w:val="002A329D"/>
  </w:style>
  <w:style w:type="paragraph" w:styleId="PargrafodaLista">
    <w:name w:val="List Paragraph"/>
    <w:basedOn w:val="Normal"/>
    <w:uiPriority w:val="34"/>
    <w:qFormat/>
    <w:rsid w:val="002A329D"/>
    <w:pPr>
      <w:spacing w:after="200" w:line="276" w:lineRule="auto"/>
      <w:ind w:left="720"/>
      <w:contextualSpacing/>
    </w:pPr>
  </w:style>
  <w:style w:type="table" w:styleId="TabelacomGrelha">
    <w:name w:val="Table Grid"/>
    <w:basedOn w:val="Tabelanormal"/>
    <w:uiPriority w:val="59"/>
    <w:rsid w:val="002A3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ter"/>
    <w:uiPriority w:val="1"/>
    <w:qFormat/>
    <w:rsid w:val="00C925A1"/>
    <w:pPr>
      <w:widowControl w:val="0"/>
      <w:autoSpaceDE w:val="0"/>
      <w:autoSpaceDN w:val="0"/>
    </w:pPr>
    <w:rPr>
      <w:rFonts w:ascii="Arial" w:eastAsia="Arial" w:hAnsi="Arial" w:cs="Arial"/>
      <w:sz w:val="20"/>
      <w:szCs w:val="20"/>
      <w:lang w:eastAsia="pt-PT" w:bidi="pt-PT"/>
    </w:rPr>
  </w:style>
  <w:style w:type="character" w:customStyle="1" w:styleId="CorpodetextoCarter">
    <w:name w:val="Corpo de texto Caráter"/>
    <w:basedOn w:val="Tipodeletrapredefinidodopargrafo"/>
    <w:link w:val="Corpodetexto"/>
    <w:uiPriority w:val="1"/>
    <w:rsid w:val="00C925A1"/>
    <w:rPr>
      <w:rFonts w:ascii="Arial" w:eastAsia="Arial" w:hAnsi="Arial" w:cs="Arial"/>
      <w:sz w:val="20"/>
      <w:szCs w:val="20"/>
      <w:lang w:eastAsia="pt-PT" w:bidi="pt-PT"/>
    </w:rPr>
  </w:style>
  <w:style w:type="paragraph" w:customStyle="1" w:styleId="Default">
    <w:name w:val="Default"/>
    <w:rsid w:val="00C925A1"/>
    <w:pPr>
      <w:autoSpaceDE w:val="0"/>
      <w:autoSpaceDN w:val="0"/>
      <w:adjustRightInd w:val="0"/>
    </w:pPr>
    <w:rPr>
      <w:rFonts w:ascii="Calibri" w:eastAsiaTheme="minorEastAsia" w:hAnsi="Calibri" w:cs="Calibri"/>
      <w:color w:val="000000"/>
      <w:sz w:val="24"/>
      <w:szCs w:val="24"/>
      <w:lang w:eastAsia="pt-PT"/>
    </w:rPr>
  </w:style>
  <w:style w:type="character" w:customStyle="1" w:styleId="Ttulo1Carter">
    <w:name w:val="Título 1 Caráter"/>
    <w:basedOn w:val="Tipodeletrapredefinidodopargrafo"/>
    <w:link w:val="Ttulo1"/>
    <w:uiPriority w:val="9"/>
    <w:rsid w:val="00C925A1"/>
    <w:rPr>
      <w:rFonts w:asciiTheme="majorHAnsi" w:eastAsiaTheme="majorEastAsia" w:hAnsiTheme="majorHAnsi" w:cstheme="majorBidi"/>
      <w:color w:val="2E74B5" w:themeColor="accent1" w:themeShade="BF"/>
      <w:sz w:val="32"/>
      <w:szCs w:val="32"/>
    </w:rPr>
  </w:style>
  <w:style w:type="paragraph" w:styleId="Cabealhodondice">
    <w:name w:val="TOC Heading"/>
    <w:basedOn w:val="Ttulo1"/>
    <w:next w:val="Normal"/>
    <w:uiPriority w:val="39"/>
    <w:unhideWhenUsed/>
    <w:qFormat/>
    <w:rsid w:val="00C925A1"/>
    <w:pPr>
      <w:outlineLvl w:val="9"/>
    </w:pPr>
    <w:rPr>
      <w:lang w:eastAsia="pt-PT"/>
    </w:rPr>
  </w:style>
  <w:style w:type="paragraph" w:styleId="ndice1">
    <w:name w:val="toc 1"/>
    <w:basedOn w:val="Normal"/>
    <w:next w:val="Normal"/>
    <w:autoRedefine/>
    <w:uiPriority w:val="39"/>
    <w:unhideWhenUsed/>
    <w:rsid w:val="00C925A1"/>
    <w:pPr>
      <w:spacing w:after="100"/>
    </w:pPr>
  </w:style>
  <w:style w:type="character" w:styleId="Hiperligao">
    <w:name w:val="Hyperlink"/>
    <w:basedOn w:val="Tipodeletrapredefinidodopargrafo"/>
    <w:uiPriority w:val="99"/>
    <w:unhideWhenUsed/>
    <w:rsid w:val="00C925A1"/>
    <w:rPr>
      <w:color w:val="0563C1" w:themeColor="hyperlink"/>
      <w:u w:val="single"/>
    </w:rPr>
  </w:style>
  <w:style w:type="paragraph" w:styleId="Cabealho">
    <w:name w:val="header"/>
    <w:basedOn w:val="Normal"/>
    <w:link w:val="CabealhoCarter"/>
    <w:uiPriority w:val="99"/>
    <w:unhideWhenUsed/>
    <w:rsid w:val="006859F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6859F1"/>
  </w:style>
  <w:style w:type="paragraph" w:styleId="Rodap">
    <w:name w:val="footer"/>
    <w:basedOn w:val="Normal"/>
    <w:link w:val="RodapCarter"/>
    <w:uiPriority w:val="99"/>
    <w:unhideWhenUsed/>
    <w:rsid w:val="006859F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6859F1"/>
  </w:style>
  <w:style w:type="character" w:customStyle="1" w:styleId="Ttulo2Carter">
    <w:name w:val="Título 2 Caráter"/>
    <w:basedOn w:val="Tipodeletrapredefinidodopargrafo"/>
    <w:link w:val="Ttulo2"/>
    <w:uiPriority w:val="9"/>
    <w:rsid w:val="00BB6C9B"/>
    <w:rPr>
      <w:rFonts w:asciiTheme="majorHAnsi" w:eastAsiaTheme="majorEastAsia" w:hAnsiTheme="majorHAnsi" w:cstheme="majorBidi"/>
      <w:color w:val="2E74B5" w:themeColor="accent1" w:themeShade="BF"/>
      <w:sz w:val="26"/>
      <w:szCs w:val="26"/>
    </w:rPr>
  </w:style>
  <w:style w:type="character" w:customStyle="1" w:styleId="Ttulo3Carter">
    <w:name w:val="Título 3 Caráter"/>
    <w:basedOn w:val="Tipodeletrapredefinidodopargrafo"/>
    <w:link w:val="Ttulo3"/>
    <w:uiPriority w:val="9"/>
    <w:rsid w:val="00313766"/>
    <w:rPr>
      <w:rFonts w:asciiTheme="majorHAnsi" w:eastAsiaTheme="majorEastAsia" w:hAnsiTheme="majorHAnsi" w:cstheme="majorBidi"/>
      <w:color w:val="1F4D78" w:themeColor="accent1" w:themeShade="7F"/>
      <w:sz w:val="24"/>
      <w:szCs w:val="24"/>
    </w:rPr>
  </w:style>
  <w:style w:type="character" w:customStyle="1" w:styleId="Ttulo4Carter">
    <w:name w:val="Título 4 Caráter"/>
    <w:basedOn w:val="Tipodeletrapredefinidodopargrafo"/>
    <w:link w:val="Ttulo4"/>
    <w:uiPriority w:val="9"/>
    <w:rsid w:val="00DE6647"/>
    <w:rPr>
      <w:rFonts w:asciiTheme="majorHAnsi" w:eastAsiaTheme="majorEastAsia" w:hAnsiTheme="majorHAnsi" w:cstheme="majorBidi"/>
      <w:i/>
      <w:iCs/>
      <w:color w:val="2E74B5" w:themeColor="accent1" w:themeShade="BF"/>
    </w:rPr>
  </w:style>
  <w:style w:type="paragraph" w:styleId="ndice2">
    <w:name w:val="toc 2"/>
    <w:basedOn w:val="Normal"/>
    <w:next w:val="Normal"/>
    <w:autoRedefine/>
    <w:uiPriority w:val="39"/>
    <w:unhideWhenUsed/>
    <w:rsid w:val="00E46C67"/>
    <w:pPr>
      <w:spacing w:after="100"/>
      <w:ind w:left="220"/>
    </w:pPr>
  </w:style>
  <w:style w:type="paragraph" w:styleId="ndice3">
    <w:name w:val="toc 3"/>
    <w:basedOn w:val="Normal"/>
    <w:next w:val="Normal"/>
    <w:autoRedefine/>
    <w:uiPriority w:val="39"/>
    <w:unhideWhenUsed/>
    <w:rsid w:val="00E46C67"/>
    <w:pPr>
      <w:spacing w:after="100"/>
      <w:ind w:left="440"/>
    </w:pPr>
  </w:style>
  <w:style w:type="paragraph" w:styleId="Textodebalo">
    <w:name w:val="Balloon Text"/>
    <w:basedOn w:val="Normal"/>
    <w:link w:val="TextodebaloCarter"/>
    <w:uiPriority w:val="99"/>
    <w:semiHidden/>
    <w:unhideWhenUsed/>
    <w:rsid w:val="000D5BC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D5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123034">
      <w:bodyDiv w:val="1"/>
      <w:marLeft w:val="0"/>
      <w:marRight w:val="0"/>
      <w:marTop w:val="0"/>
      <w:marBottom w:val="0"/>
      <w:divBdr>
        <w:top w:val="none" w:sz="0" w:space="0" w:color="auto"/>
        <w:left w:val="none" w:sz="0" w:space="0" w:color="auto"/>
        <w:bottom w:val="none" w:sz="0" w:space="0" w:color="auto"/>
        <w:right w:val="none" w:sz="0" w:space="0" w:color="auto"/>
      </w:divBdr>
      <w:divsChild>
        <w:div w:id="1487435318">
          <w:marLeft w:val="0"/>
          <w:marRight w:val="0"/>
          <w:marTop w:val="0"/>
          <w:marBottom w:val="0"/>
          <w:divBdr>
            <w:top w:val="none" w:sz="0" w:space="0" w:color="auto"/>
            <w:left w:val="none" w:sz="0" w:space="0" w:color="auto"/>
            <w:bottom w:val="none" w:sz="0" w:space="0" w:color="auto"/>
            <w:right w:val="none" w:sz="0" w:space="0" w:color="auto"/>
          </w:divBdr>
          <w:divsChild>
            <w:div w:id="1097022627">
              <w:marLeft w:val="0"/>
              <w:marRight w:val="0"/>
              <w:marTop w:val="0"/>
              <w:marBottom w:val="0"/>
              <w:divBdr>
                <w:top w:val="none" w:sz="0" w:space="0" w:color="auto"/>
                <w:left w:val="none" w:sz="0" w:space="0" w:color="auto"/>
                <w:bottom w:val="none" w:sz="0" w:space="0" w:color="auto"/>
                <w:right w:val="none" w:sz="0" w:space="0" w:color="auto"/>
              </w:divBdr>
              <w:divsChild>
                <w:div w:id="686559563">
                  <w:marLeft w:val="0"/>
                  <w:marRight w:val="0"/>
                  <w:marTop w:val="0"/>
                  <w:marBottom w:val="0"/>
                  <w:divBdr>
                    <w:top w:val="none" w:sz="0" w:space="0" w:color="auto"/>
                    <w:left w:val="none" w:sz="0" w:space="0" w:color="auto"/>
                    <w:bottom w:val="none" w:sz="0" w:space="0" w:color="auto"/>
                    <w:right w:val="none" w:sz="0" w:space="0" w:color="auto"/>
                  </w:divBdr>
                </w:div>
                <w:div w:id="1955356987">
                  <w:marLeft w:val="0"/>
                  <w:marRight w:val="0"/>
                  <w:marTop w:val="0"/>
                  <w:marBottom w:val="0"/>
                  <w:divBdr>
                    <w:top w:val="none" w:sz="0" w:space="0" w:color="auto"/>
                    <w:left w:val="none" w:sz="0" w:space="0" w:color="auto"/>
                    <w:bottom w:val="none" w:sz="0" w:space="0" w:color="auto"/>
                    <w:right w:val="none" w:sz="0" w:space="0" w:color="auto"/>
                  </w:divBdr>
                </w:div>
                <w:div w:id="981153917">
                  <w:marLeft w:val="0"/>
                  <w:marRight w:val="0"/>
                  <w:marTop w:val="0"/>
                  <w:marBottom w:val="0"/>
                  <w:divBdr>
                    <w:top w:val="none" w:sz="0" w:space="0" w:color="auto"/>
                    <w:left w:val="none" w:sz="0" w:space="0" w:color="auto"/>
                    <w:bottom w:val="none" w:sz="0" w:space="0" w:color="auto"/>
                    <w:right w:val="none" w:sz="0" w:space="0" w:color="auto"/>
                  </w:divBdr>
                </w:div>
                <w:div w:id="549343974">
                  <w:marLeft w:val="0"/>
                  <w:marRight w:val="0"/>
                  <w:marTop w:val="0"/>
                  <w:marBottom w:val="0"/>
                  <w:divBdr>
                    <w:top w:val="none" w:sz="0" w:space="0" w:color="auto"/>
                    <w:left w:val="none" w:sz="0" w:space="0" w:color="auto"/>
                    <w:bottom w:val="none" w:sz="0" w:space="0" w:color="auto"/>
                    <w:right w:val="none" w:sz="0" w:space="0" w:color="auto"/>
                  </w:divBdr>
                </w:div>
                <w:div w:id="1342313373">
                  <w:marLeft w:val="0"/>
                  <w:marRight w:val="0"/>
                  <w:marTop w:val="0"/>
                  <w:marBottom w:val="0"/>
                  <w:divBdr>
                    <w:top w:val="none" w:sz="0" w:space="0" w:color="auto"/>
                    <w:left w:val="none" w:sz="0" w:space="0" w:color="auto"/>
                    <w:bottom w:val="none" w:sz="0" w:space="0" w:color="auto"/>
                    <w:right w:val="none" w:sz="0" w:space="0" w:color="auto"/>
                  </w:divBdr>
                </w:div>
                <w:div w:id="1782071805">
                  <w:marLeft w:val="0"/>
                  <w:marRight w:val="0"/>
                  <w:marTop w:val="0"/>
                  <w:marBottom w:val="0"/>
                  <w:divBdr>
                    <w:top w:val="none" w:sz="0" w:space="0" w:color="auto"/>
                    <w:left w:val="none" w:sz="0" w:space="0" w:color="auto"/>
                    <w:bottom w:val="none" w:sz="0" w:space="0" w:color="auto"/>
                    <w:right w:val="none" w:sz="0" w:space="0" w:color="auto"/>
                  </w:divBdr>
                </w:div>
                <w:div w:id="422845062">
                  <w:marLeft w:val="0"/>
                  <w:marRight w:val="0"/>
                  <w:marTop w:val="0"/>
                  <w:marBottom w:val="0"/>
                  <w:divBdr>
                    <w:top w:val="none" w:sz="0" w:space="0" w:color="auto"/>
                    <w:left w:val="none" w:sz="0" w:space="0" w:color="auto"/>
                    <w:bottom w:val="none" w:sz="0" w:space="0" w:color="auto"/>
                    <w:right w:val="none" w:sz="0" w:space="0" w:color="auto"/>
                  </w:divBdr>
                </w:div>
                <w:div w:id="484472449">
                  <w:marLeft w:val="0"/>
                  <w:marRight w:val="0"/>
                  <w:marTop w:val="0"/>
                  <w:marBottom w:val="0"/>
                  <w:divBdr>
                    <w:top w:val="none" w:sz="0" w:space="0" w:color="auto"/>
                    <w:left w:val="none" w:sz="0" w:space="0" w:color="auto"/>
                    <w:bottom w:val="none" w:sz="0" w:space="0" w:color="auto"/>
                    <w:right w:val="none" w:sz="0" w:space="0" w:color="auto"/>
                  </w:divBdr>
                </w:div>
                <w:div w:id="15785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80228">
      <w:bodyDiv w:val="1"/>
      <w:marLeft w:val="0"/>
      <w:marRight w:val="0"/>
      <w:marTop w:val="0"/>
      <w:marBottom w:val="0"/>
      <w:divBdr>
        <w:top w:val="none" w:sz="0" w:space="0" w:color="auto"/>
        <w:left w:val="none" w:sz="0" w:space="0" w:color="auto"/>
        <w:bottom w:val="none" w:sz="0" w:space="0" w:color="auto"/>
        <w:right w:val="none" w:sz="0" w:space="0" w:color="auto"/>
      </w:divBdr>
      <w:divsChild>
        <w:div w:id="268511662">
          <w:marLeft w:val="0"/>
          <w:marRight w:val="0"/>
          <w:marTop w:val="0"/>
          <w:marBottom w:val="0"/>
          <w:divBdr>
            <w:top w:val="none" w:sz="0" w:space="0" w:color="auto"/>
            <w:left w:val="none" w:sz="0" w:space="0" w:color="auto"/>
            <w:bottom w:val="none" w:sz="0" w:space="0" w:color="auto"/>
            <w:right w:val="none" w:sz="0" w:space="0" w:color="auto"/>
          </w:divBdr>
        </w:div>
        <w:div w:id="266887409">
          <w:marLeft w:val="0"/>
          <w:marRight w:val="0"/>
          <w:marTop w:val="0"/>
          <w:marBottom w:val="0"/>
          <w:divBdr>
            <w:top w:val="none" w:sz="0" w:space="0" w:color="auto"/>
            <w:left w:val="none" w:sz="0" w:space="0" w:color="auto"/>
            <w:bottom w:val="none" w:sz="0" w:space="0" w:color="auto"/>
            <w:right w:val="none" w:sz="0" w:space="0" w:color="auto"/>
          </w:divBdr>
        </w:div>
        <w:div w:id="869991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microsoft.com/office/2007/relationships/hdphoto" Target="media/hdphoto1.wdp"/><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8.png"/><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3A83F-B75E-4624-9E10-218EA245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3492</Words>
  <Characters>18859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Gonçalves</dc:creator>
  <cp:keywords/>
  <dc:description/>
  <cp:lastModifiedBy>Escolas Guerra Junqueiro</cp:lastModifiedBy>
  <cp:revision>13</cp:revision>
  <cp:lastPrinted>2024-10-16T10:18:00Z</cp:lastPrinted>
  <dcterms:created xsi:type="dcterms:W3CDTF">2024-10-08T10:44:00Z</dcterms:created>
  <dcterms:modified xsi:type="dcterms:W3CDTF">2024-10-16T10:18:00Z</dcterms:modified>
</cp:coreProperties>
</file>